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9D" w:rsidRPr="00962DFB" w:rsidRDefault="00AD239D">
      <w:pPr>
        <w:spacing w:after="0"/>
        <w:rPr>
          <w:rFonts w:ascii="Times New Roman" w:hAnsi="Times New Roman" w:cs="Times New Roman"/>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8"/>
        <w:gridCol w:w="3742"/>
      </w:tblGrid>
      <w:tr w:rsidR="00AD239D" w:rsidRPr="00962DF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xml:space="preserve">Әкімдіктің </w:t>
            </w:r>
            <w:r w:rsidRPr="00962DFB">
              <w:rPr>
                <w:rFonts w:ascii="Times New Roman" w:hAnsi="Times New Roman" w:cs="Times New Roman"/>
              </w:rPr>
              <w:br/>
            </w:r>
            <w:r w:rsidRPr="00962DFB">
              <w:rPr>
                <w:rFonts w:ascii="Times New Roman" w:hAnsi="Times New Roman" w:cs="Times New Roman"/>
                <w:color w:val="000000"/>
                <w:sz w:val="20"/>
              </w:rPr>
              <w:t>2018 жылғы 27 маусымдағы</w:t>
            </w:r>
            <w:r w:rsidRPr="00962DFB">
              <w:rPr>
                <w:rFonts w:ascii="Times New Roman" w:hAnsi="Times New Roman" w:cs="Times New Roman"/>
              </w:rPr>
              <w:br/>
            </w:r>
            <w:r w:rsidRPr="00962DFB">
              <w:rPr>
                <w:rFonts w:ascii="Times New Roman" w:hAnsi="Times New Roman" w:cs="Times New Roman"/>
                <w:color w:val="000000"/>
                <w:sz w:val="20"/>
              </w:rPr>
              <w:t xml:space="preserve">№ 300 қаулысына </w:t>
            </w:r>
            <w:r w:rsidRPr="00962DFB">
              <w:rPr>
                <w:rFonts w:ascii="Times New Roman" w:hAnsi="Times New Roman" w:cs="Times New Roman"/>
              </w:rPr>
              <w:br/>
            </w:r>
            <w:r w:rsidRPr="00962DFB">
              <w:rPr>
                <w:rFonts w:ascii="Times New Roman" w:hAnsi="Times New Roman" w:cs="Times New Roman"/>
                <w:color w:val="000000"/>
                <w:sz w:val="20"/>
              </w:rPr>
              <w:t>12-қосымша</w:t>
            </w:r>
          </w:p>
        </w:tc>
      </w:tr>
    </w:tbl>
    <w:p w:rsidR="00AD239D" w:rsidRPr="00962DFB" w:rsidRDefault="00AD239D">
      <w:pPr>
        <w:spacing w:after="0"/>
        <w:rPr>
          <w:rFonts w:ascii="Times New Roman" w:hAnsi="Times New Roman" w:cs="Times New Roman"/>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8"/>
        <w:gridCol w:w="3742"/>
      </w:tblGrid>
      <w:tr w:rsidR="00AD239D" w:rsidRPr="00962DF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xml:space="preserve">Әкімдіктің </w:t>
            </w:r>
            <w:r w:rsidRPr="00962DFB">
              <w:rPr>
                <w:rFonts w:ascii="Times New Roman" w:hAnsi="Times New Roman" w:cs="Times New Roman"/>
              </w:rPr>
              <w:br/>
            </w:r>
            <w:r w:rsidRPr="00962DFB">
              <w:rPr>
                <w:rFonts w:ascii="Times New Roman" w:hAnsi="Times New Roman" w:cs="Times New Roman"/>
                <w:color w:val="000000"/>
                <w:sz w:val="20"/>
              </w:rPr>
              <w:t xml:space="preserve">2016 жылғы 21 маусымдағы </w:t>
            </w:r>
            <w:r w:rsidRPr="00962DFB">
              <w:rPr>
                <w:rFonts w:ascii="Times New Roman" w:hAnsi="Times New Roman" w:cs="Times New Roman"/>
              </w:rPr>
              <w:br/>
            </w:r>
            <w:r w:rsidRPr="00962DFB">
              <w:rPr>
                <w:rFonts w:ascii="Times New Roman" w:hAnsi="Times New Roman" w:cs="Times New Roman"/>
                <w:color w:val="000000"/>
                <w:sz w:val="20"/>
              </w:rPr>
              <w:t xml:space="preserve">№ 284 қаулысына </w:t>
            </w:r>
            <w:r w:rsidRPr="00962DFB">
              <w:rPr>
                <w:rFonts w:ascii="Times New Roman" w:hAnsi="Times New Roman" w:cs="Times New Roman"/>
              </w:rPr>
              <w:br/>
            </w:r>
            <w:r w:rsidRPr="00962DFB">
              <w:rPr>
                <w:rFonts w:ascii="Times New Roman" w:hAnsi="Times New Roman" w:cs="Times New Roman"/>
                <w:color w:val="000000"/>
                <w:sz w:val="20"/>
              </w:rPr>
              <w:t>12-қосымша</w:t>
            </w:r>
          </w:p>
        </w:tc>
      </w:tr>
    </w:tbl>
    <w:p w:rsidR="00AD239D" w:rsidRPr="00962DFB" w:rsidRDefault="00156AA0">
      <w:pPr>
        <w:spacing w:after="0"/>
        <w:rPr>
          <w:rFonts w:ascii="Times New Roman" w:hAnsi="Times New Roman" w:cs="Times New Roman"/>
        </w:rPr>
      </w:pPr>
      <w:bookmarkStart w:id="0" w:name="z627"/>
      <w:r w:rsidRPr="00962DFB">
        <w:rPr>
          <w:rFonts w:ascii="Times New Roman" w:hAnsi="Times New Roman" w:cs="Times New Roman"/>
          <w:b/>
          <w:color w:val="000000"/>
        </w:rPr>
        <w:t xml:space="preserve"> </w:t>
      </w:r>
      <w:r w:rsidRPr="00A1600E">
        <w:rPr>
          <w:rFonts w:ascii="Times New Roman" w:hAnsi="Times New Roman" w:cs="Times New Roman"/>
          <w:b/>
          <w:color w:val="000000"/>
        </w:rPr>
        <w:t>"Жалпы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регламенті</w:t>
      </w:r>
    </w:p>
    <w:p w:rsidR="00AD239D" w:rsidRPr="00962DFB" w:rsidRDefault="00156AA0">
      <w:pPr>
        <w:spacing w:after="0"/>
        <w:rPr>
          <w:rFonts w:ascii="Times New Roman" w:hAnsi="Times New Roman" w:cs="Times New Roman"/>
        </w:rPr>
      </w:pPr>
      <w:bookmarkStart w:id="1" w:name="z628"/>
      <w:bookmarkEnd w:id="0"/>
      <w:r w:rsidRPr="00962DFB">
        <w:rPr>
          <w:rFonts w:ascii="Times New Roman" w:hAnsi="Times New Roman" w:cs="Times New Roman"/>
          <w:b/>
          <w:color w:val="000000"/>
        </w:rPr>
        <w:t xml:space="preserve"> 1. Жалпы ережелер</w:t>
      </w:r>
    </w:p>
    <w:p w:rsidR="00AD239D" w:rsidRPr="00962DFB" w:rsidRDefault="00156AA0">
      <w:pPr>
        <w:spacing w:after="0"/>
        <w:rPr>
          <w:rFonts w:ascii="Times New Roman" w:hAnsi="Times New Roman" w:cs="Times New Roman"/>
        </w:rPr>
      </w:pPr>
      <w:bookmarkStart w:id="2" w:name="z629"/>
      <w:bookmarkEnd w:id="1"/>
      <w:r w:rsidRPr="00962DFB">
        <w:rPr>
          <w:rFonts w:ascii="Times New Roman" w:hAnsi="Times New Roman" w:cs="Times New Roman"/>
          <w:color w:val="000000"/>
          <w:sz w:val="20"/>
        </w:rPr>
        <w:t>      1.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қызметті білім беру ұйымдары, аудандардың және облыстық маңызы бар қалалардың жергілікті атқарушы органдары (аудандардың және облыстық маңызы бар қалалардың білім бөлімдері) (бұдан әрі – көрсетілетін қызметті беруші) көрсетеді.</w:t>
      </w:r>
    </w:p>
    <w:p w:rsidR="00AD239D" w:rsidRPr="00962DFB" w:rsidRDefault="00156AA0">
      <w:pPr>
        <w:spacing w:after="0"/>
        <w:rPr>
          <w:rFonts w:ascii="Times New Roman" w:hAnsi="Times New Roman" w:cs="Times New Roman"/>
        </w:rPr>
      </w:pPr>
      <w:bookmarkStart w:id="3" w:name="z630"/>
      <w:bookmarkEnd w:id="2"/>
      <w:r w:rsidRPr="00962DFB">
        <w:rPr>
          <w:rFonts w:ascii="Times New Roman" w:hAnsi="Times New Roman" w:cs="Times New Roman"/>
          <w:color w:val="000000"/>
          <w:sz w:val="20"/>
        </w:rPr>
        <w:t>      Өтінішті қабылдау және мемлекеттік қызмет көрсетудің нәтижесін беру:</w:t>
      </w:r>
    </w:p>
    <w:p w:rsidR="00AD239D" w:rsidRPr="00962DFB" w:rsidRDefault="00156AA0">
      <w:pPr>
        <w:spacing w:after="0"/>
        <w:rPr>
          <w:rFonts w:ascii="Times New Roman" w:hAnsi="Times New Roman" w:cs="Times New Roman"/>
        </w:rPr>
      </w:pPr>
      <w:bookmarkStart w:id="4" w:name="z631"/>
      <w:bookmarkEnd w:id="3"/>
      <w:r w:rsidRPr="00962DFB">
        <w:rPr>
          <w:rFonts w:ascii="Times New Roman" w:hAnsi="Times New Roman" w:cs="Times New Roman"/>
          <w:color w:val="000000"/>
          <w:sz w:val="20"/>
        </w:rPr>
        <w:t xml:space="preserve">      1)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кеңсесі;</w:t>
      </w:r>
    </w:p>
    <w:p w:rsidR="00AD239D" w:rsidRPr="00962DFB" w:rsidRDefault="00156AA0">
      <w:pPr>
        <w:spacing w:after="0"/>
        <w:rPr>
          <w:rFonts w:ascii="Times New Roman" w:hAnsi="Times New Roman" w:cs="Times New Roman"/>
        </w:rPr>
      </w:pPr>
      <w:bookmarkStart w:id="5" w:name="z632"/>
      <w:bookmarkEnd w:id="4"/>
      <w:r w:rsidRPr="00962DFB">
        <w:rPr>
          <w:rFonts w:ascii="Times New Roman" w:hAnsi="Times New Roman" w:cs="Times New Roman"/>
          <w:color w:val="000000"/>
          <w:sz w:val="20"/>
        </w:rPr>
        <w:t>      2) "</w:t>
      </w:r>
      <w:proofErr w:type="gramStart"/>
      <w:r w:rsidRPr="00962DFB">
        <w:rPr>
          <w:rFonts w:ascii="Times New Roman" w:hAnsi="Times New Roman" w:cs="Times New Roman"/>
          <w:color w:val="000000"/>
          <w:sz w:val="20"/>
        </w:rPr>
        <w:t>электрондық</w:t>
      </w:r>
      <w:proofErr w:type="gramEnd"/>
      <w:r w:rsidRPr="00962DFB">
        <w:rPr>
          <w:rFonts w:ascii="Times New Roman" w:hAnsi="Times New Roman" w:cs="Times New Roman"/>
          <w:color w:val="000000"/>
          <w:sz w:val="20"/>
        </w:rPr>
        <w:t xml:space="preserve"> үкіметтің" www.egov.kzвеб-порталы (бұдан әрі – портал) арқылы жүзеге асырылады.</w:t>
      </w:r>
    </w:p>
    <w:p w:rsidR="00AD239D" w:rsidRPr="00962DFB" w:rsidRDefault="00156AA0">
      <w:pPr>
        <w:spacing w:after="0"/>
        <w:rPr>
          <w:rFonts w:ascii="Times New Roman" w:hAnsi="Times New Roman" w:cs="Times New Roman"/>
        </w:rPr>
      </w:pPr>
      <w:bookmarkStart w:id="6" w:name="z633"/>
      <w:bookmarkEnd w:id="5"/>
      <w:r w:rsidRPr="00962DFB">
        <w:rPr>
          <w:rFonts w:ascii="Times New Roman" w:hAnsi="Times New Roman" w:cs="Times New Roman"/>
          <w:color w:val="000000"/>
          <w:sz w:val="20"/>
        </w:rPr>
        <w:t>      2. Мемлекеттік қызмет көрсетудің нысаны: электрондық (ішінара автоматтандырылған) және (немесе) қағаз түрінде.</w:t>
      </w:r>
    </w:p>
    <w:p w:rsidR="00AD239D" w:rsidRPr="00962DFB" w:rsidRDefault="00156AA0">
      <w:pPr>
        <w:spacing w:after="0"/>
        <w:rPr>
          <w:rFonts w:ascii="Times New Roman" w:hAnsi="Times New Roman" w:cs="Times New Roman"/>
        </w:rPr>
      </w:pPr>
      <w:bookmarkStart w:id="7" w:name="z634"/>
      <w:bookmarkEnd w:id="6"/>
      <w:r w:rsidRPr="00962DFB">
        <w:rPr>
          <w:rFonts w:ascii="Times New Roman" w:hAnsi="Times New Roman" w:cs="Times New Roman"/>
          <w:color w:val="000000"/>
          <w:sz w:val="20"/>
        </w:rPr>
        <w:t xml:space="preserve">       </w:t>
      </w:r>
      <w:proofErr w:type="gramStart"/>
      <w:r w:rsidRPr="00962DFB">
        <w:rPr>
          <w:rFonts w:ascii="Times New Roman" w:hAnsi="Times New Roman" w:cs="Times New Roman"/>
          <w:color w:val="000000"/>
          <w:sz w:val="20"/>
        </w:rPr>
        <w:t>3. Мемлекеттік қызмет көрсету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(Нормативтік құқықтық актілерді мемлекеттік тіркеу тізілімінде № 11184 болып тіркелген) бекітілген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стандартының (бұдан әрі – Стандарт) 1-қосымшасына сәйкес нысан бойынша жалпы білім беретін мектепте тегін және жеңілдетілген тамақтандыруды ұсыну туралы анықтама не Стандарттың 10-тармағында көрсетілген негіздер бойынша және жағдайларда мемлекеттік қызмет көрсетуден бас тарту туралы дәлелді жауап.</w:t>
      </w:r>
      <w:proofErr w:type="gramEnd"/>
    </w:p>
    <w:p w:rsidR="00AD239D" w:rsidRPr="00962DFB" w:rsidRDefault="00156AA0">
      <w:pPr>
        <w:spacing w:after="0"/>
        <w:rPr>
          <w:rFonts w:ascii="Times New Roman" w:hAnsi="Times New Roman" w:cs="Times New Roman"/>
        </w:rPr>
      </w:pPr>
      <w:bookmarkStart w:id="8" w:name="z635"/>
      <w:bookmarkEnd w:id="7"/>
      <w:r w:rsidRPr="00962DFB">
        <w:rPr>
          <w:rFonts w:ascii="Times New Roman" w:hAnsi="Times New Roman" w:cs="Times New Roman"/>
          <w:color w:val="000000"/>
          <w:sz w:val="20"/>
        </w:rPr>
        <w:t>      Мемлекеттік қызмет көрсетудің нәтижесін ұсыну нысаны – электрондық және (немесе) қағаз.</w:t>
      </w:r>
    </w:p>
    <w:p w:rsidR="00AD239D" w:rsidRPr="00962DFB" w:rsidRDefault="00156AA0">
      <w:pPr>
        <w:spacing w:after="0"/>
        <w:rPr>
          <w:rFonts w:ascii="Times New Roman" w:hAnsi="Times New Roman" w:cs="Times New Roman"/>
        </w:rPr>
      </w:pPr>
      <w:bookmarkStart w:id="9" w:name="z636"/>
      <w:bookmarkEnd w:id="8"/>
      <w:r w:rsidRPr="00962DFB">
        <w:rPr>
          <w:rFonts w:ascii="Times New Roman" w:hAnsi="Times New Roman" w:cs="Times New Roman"/>
          <w:color w:val="000000"/>
          <w:sz w:val="20"/>
        </w:rP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AD239D" w:rsidRPr="00962DFB" w:rsidRDefault="00156AA0">
      <w:pPr>
        <w:spacing w:after="0"/>
        <w:rPr>
          <w:rFonts w:ascii="Times New Roman" w:hAnsi="Times New Roman" w:cs="Times New Roman"/>
        </w:rPr>
      </w:pPr>
      <w:bookmarkStart w:id="10" w:name="z637"/>
      <w:bookmarkEnd w:id="9"/>
      <w:r w:rsidRPr="00962DFB">
        <w:rPr>
          <w:rFonts w:ascii="Times New Roman" w:hAnsi="Times New Roman" w:cs="Times New Roman"/>
          <w:color w:val="000000"/>
          <w:sz w:val="20"/>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
    <w:p w:rsidR="00AD239D" w:rsidRPr="00962DFB" w:rsidRDefault="00156AA0">
      <w:pPr>
        <w:spacing w:after="0"/>
        <w:rPr>
          <w:rFonts w:ascii="Times New Roman" w:hAnsi="Times New Roman" w:cs="Times New Roman"/>
        </w:rPr>
      </w:pPr>
      <w:bookmarkStart w:id="11" w:name="z638"/>
      <w:bookmarkEnd w:id="10"/>
      <w:r w:rsidRPr="00962DFB">
        <w:rPr>
          <w:rFonts w:ascii="Times New Roman" w:hAnsi="Times New Roman" w:cs="Times New Roman"/>
          <w:b/>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rsidR="00AD239D" w:rsidRPr="00962DFB" w:rsidRDefault="00156AA0">
      <w:pPr>
        <w:spacing w:after="0"/>
        <w:rPr>
          <w:rFonts w:ascii="Times New Roman" w:hAnsi="Times New Roman" w:cs="Times New Roman"/>
        </w:rPr>
      </w:pPr>
      <w:bookmarkStart w:id="12" w:name="z639"/>
      <w:bookmarkEnd w:id="11"/>
      <w:r w:rsidRPr="00962DFB">
        <w:rPr>
          <w:rFonts w:ascii="Times New Roman" w:hAnsi="Times New Roman" w:cs="Times New Roman"/>
          <w:color w:val="000000"/>
          <w:sz w:val="20"/>
        </w:rPr>
        <w:t xml:space="preserve">       4. Мемлекеттік қызмет көрсету бойынша рәсімді (іс-қимылды) бастауға негіздеме көрсетілетін қызметті берушінің Стандарттың 2-қосымшасына сәйкес нысан бойынша өтінішті және Стандарттың 9-тармағында көрсетілген құжаттарды (бұдан әрі – құжаттар топтамасы) қабылдауы немесе көрсетілетін қызметті алушының электрондық цифрлық қолтаңбасы (бұдан әрі – ЭЦҚ) қойылған электрондық құжат нысанындағы сұрауы болып табылады.</w:t>
      </w:r>
    </w:p>
    <w:p w:rsidR="00AD239D" w:rsidRPr="00962DFB" w:rsidRDefault="00156AA0">
      <w:pPr>
        <w:spacing w:after="0"/>
        <w:rPr>
          <w:rFonts w:ascii="Times New Roman" w:hAnsi="Times New Roman" w:cs="Times New Roman"/>
        </w:rPr>
      </w:pPr>
      <w:bookmarkStart w:id="13" w:name="z640"/>
      <w:bookmarkEnd w:id="12"/>
      <w:r w:rsidRPr="00962DFB">
        <w:rPr>
          <w:rFonts w:ascii="Times New Roman" w:hAnsi="Times New Roman" w:cs="Times New Roman"/>
          <w:color w:val="000000"/>
          <w:sz w:val="20"/>
        </w:rPr>
        <w:t>      5. Мемлекеттік қызмет көрсету процесінің құрамына кіретін әрбір рәсімнің (іс-қимылдың) мазмұны, оның орындалу ұзақтығы:</w:t>
      </w:r>
    </w:p>
    <w:p w:rsidR="00AD239D" w:rsidRPr="00962DFB" w:rsidRDefault="00156AA0">
      <w:pPr>
        <w:spacing w:after="0"/>
        <w:rPr>
          <w:rFonts w:ascii="Times New Roman" w:hAnsi="Times New Roman" w:cs="Times New Roman"/>
        </w:rPr>
      </w:pPr>
      <w:bookmarkStart w:id="14" w:name="z641"/>
      <w:bookmarkEnd w:id="13"/>
      <w:r w:rsidRPr="00962DFB">
        <w:rPr>
          <w:rFonts w:ascii="Times New Roman" w:hAnsi="Times New Roman" w:cs="Times New Roman"/>
          <w:color w:val="000000"/>
          <w:sz w:val="20"/>
        </w:rPr>
        <w:t xml:space="preserve">      1)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 қызметкері құжаттар топтамасын қабылдауды, оны тіркеуді жүзеге асырып, көрсетілетін қызметті берушінің басшысына береді, 15 (он бес) минут.</w:t>
      </w:r>
    </w:p>
    <w:p w:rsidR="00AD239D" w:rsidRPr="00962DFB" w:rsidRDefault="00156AA0">
      <w:pPr>
        <w:spacing w:after="0"/>
        <w:rPr>
          <w:rFonts w:ascii="Times New Roman" w:hAnsi="Times New Roman" w:cs="Times New Roman"/>
        </w:rPr>
      </w:pPr>
      <w:bookmarkStart w:id="15" w:name="z642"/>
      <w:bookmarkEnd w:id="14"/>
      <w:r w:rsidRPr="00962DFB">
        <w:rPr>
          <w:rFonts w:ascii="Times New Roman" w:hAnsi="Times New Roman" w:cs="Times New Roman"/>
          <w:color w:val="000000"/>
          <w:sz w:val="20"/>
        </w:rPr>
        <w:lastRenderedPageBreak/>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5 (бес) минут.</w:t>
      </w:r>
    </w:p>
    <w:p w:rsidR="00AD239D" w:rsidRPr="00962DFB" w:rsidRDefault="00156AA0">
      <w:pPr>
        <w:spacing w:after="0"/>
        <w:rPr>
          <w:rFonts w:ascii="Times New Roman" w:hAnsi="Times New Roman" w:cs="Times New Roman"/>
        </w:rPr>
      </w:pPr>
      <w:bookmarkStart w:id="16" w:name="z643"/>
      <w:bookmarkEnd w:id="15"/>
      <w:r w:rsidRPr="00962DFB">
        <w:rPr>
          <w:rFonts w:ascii="Times New Roman" w:hAnsi="Times New Roman" w:cs="Times New Roman"/>
          <w:color w:val="000000"/>
          <w:sz w:val="20"/>
        </w:rPr>
        <w:t>      Рәсімнің (іс-қимылдың) нәтижесі – құжаттар топтамасын қабылдау;</w:t>
      </w:r>
    </w:p>
    <w:p w:rsidR="00AD239D" w:rsidRPr="00962DFB" w:rsidRDefault="00156AA0">
      <w:pPr>
        <w:spacing w:after="0"/>
        <w:rPr>
          <w:rFonts w:ascii="Times New Roman" w:hAnsi="Times New Roman" w:cs="Times New Roman"/>
        </w:rPr>
      </w:pPr>
      <w:bookmarkStart w:id="17" w:name="z644"/>
      <w:bookmarkEnd w:id="16"/>
      <w:r w:rsidRPr="00962DFB">
        <w:rPr>
          <w:rFonts w:ascii="Times New Roman" w:hAnsi="Times New Roman" w:cs="Times New Roman"/>
          <w:color w:val="000000"/>
          <w:sz w:val="20"/>
        </w:rPr>
        <w:t xml:space="preserve">      2)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жауапты орындаушыны айқындап, тиісті бұрыштама қойып, көрсетілетін қызметті берушінің жауапты орындаушысына береді, 3 (үш) сағат.</w:t>
      </w:r>
    </w:p>
    <w:p w:rsidR="00AD239D" w:rsidRPr="00962DFB" w:rsidRDefault="00156AA0">
      <w:pPr>
        <w:spacing w:after="0"/>
        <w:rPr>
          <w:rFonts w:ascii="Times New Roman" w:hAnsi="Times New Roman" w:cs="Times New Roman"/>
        </w:rPr>
      </w:pPr>
      <w:bookmarkStart w:id="18" w:name="z645"/>
      <w:bookmarkEnd w:id="17"/>
      <w:r w:rsidRPr="00962DFB">
        <w:rPr>
          <w:rFonts w:ascii="Times New Roman" w:hAnsi="Times New Roman" w:cs="Times New Roman"/>
          <w:color w:val="000000"/>
          <w:sz w:val="20"/>
        </w:rPr>
        <w:t>      Рәсімнің (іс-қимылдың) нәтижесі– көрсетілетін қызметті беруші басшысының бұрыштамасы;</w:t>
      </w:r>
    </w:p>
    <w:p w:rsidR="00AD239D" w:rsidRPr="00962DFB" w:rsidRDefault="00156AA0">
      <w:pPr>
        <w:spacing w:after="0"/>
        <w:rPr>
          <w:rFonts w:ascii="Times New Roman" w:hAnsi="Times New Roman" w:cs="Times New Roman"/>
        </w:rPr>
      </w:pPr>
      <w:bookmarkStart w:id="19" w:name="z646"/>
      <w:bookmarkEnd w:id="18"/>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жауапты орындаушысы құжаттар топтамасын зерделеп, мемлекеттік қызмет көрсету нәтижесінің жобасын дайындап, көрсетілетін қызметті берушінің басшысына береді, 4 (төрт) жұмыс күні.</w:t>
      </w:r>
    </w:p>
    <w:p w:rsidR="00AD239D" w:rsidRPr="00962DFB" w:rsidRDefault="00156AA0">
      <w:pPr>
        <w:spacing w:after="0"/>
        <w:rPr>
          <w:rFonts w:ascii="Times New Roman" w:hAnsi="Times New Roman" w:cs="Times New Roman"/>
        </w:rPr>
      </w:pPr>
      <w:bookmarkStart w:id="20" w:name="z647"/>
      <w:bookmarkEnd w:id="19"/>
      <w:r w:rsidRPr="00962DFB">
        <w:rPr>
          <w:rFonts w:ascii="Times New Roman" w:hAnsi="Times New Roman" w:cs="Times New Roman"/>
          <w:color w:val="000000"/>
          <w:sz w:val="20"/>
        </w:rPr>
        <w:t>      Рәсімнің (іс-қимылдың) нәтижесі – мемлекеттік қызмет көрсету нәтижесінің жобасы;</w:t>
      </w:r>
    </w:p>
    <w:p w:rsidR="00AD239D" w:rsidRPr="00962DFB" w:rsidRDefault="00156AA0">
      <w:pPr>
        <w:spacing w:after="0"/>
        <w:rPr>
          <w:rFonts w:ascii="Times New Roman" w:hAnsi="Times New Roman" w:cs="Times New Roman"/>
        </w:rPr>
      </w:pPr>
      <w:bookmarkStart w:id="21" w:name="z648"/>
      <w:bookmarkEnd w:id="20"/>
      <w:r w:rsidRPr="00962DFB">
        <w:rPr>
          <w:rFonts w:ascii="Times New Roman" w:hAnsi="Times New Roman" w:cs="Times New Roman"/>
          <w:color w:val="000000"/>
          <w:sz w:val="20"/>
        </w:rPr>
        <w:t xml:space="preserve">      4)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мемлекеттік қызмет көрсету нәтижесінің жобасына қол қойып, көрсетілетін қызметті берушінің кеңсе қызметкеріне береді, 5 (бес) минут.</w:t>
      </w:r>
    </w:p>
    <w:p w:rsidR="00AD239D" w:rsidRPr="00962DFB" w:rsidRDefault="00156AA0">
      <w:pPr>
        <w:spacing w:after="0"/>
        <w:rPr>
          <w:rFonts w:ascii="Times New Roman" w:hAnsi="Times New Roman" w:cs="Times New Roman"/>
        </w:rPr>
      </w:pPr>
      <w:bookmarkStart w:id="22" w:name="z649"/>
      <w:bookmarkEnd w:id="21"/>
      <w:r w:rsidRPr="00962DFB">
        <w:rPr>
          <w:rFonts w:ascii="Times New Roman" w:hAnsi="Times New Roman" w:cs="Times New Roman"/>
          <w:color w:val="000000"/>
          <w:sz w:val="20"/>
        </w:rPr>
        <w:t xml:space="preserve">       Рәсімнің (іс-қимылдың) нәтижесі – қолқойылған мемлекеттік қызмет көрсету нәтижесі; </w:t>
      </w:r>
    </w:p>
    <w:p w:rsidR="00AD239D" w:rsidRPr="00962DFB" w:rsidRDefault="00156AA0">
      <w:pPr>
        <w:spacing w:after="0"/>
        <w:rPr>
          <w:rFonts w:ascii="Times New Roman" w:hAnsi="Times New Roman" w:cs="Times New Roman"/>
        </w:rPr>
      </w:pPr>
      <w:bookmarkStart w:id="23" w:name="z650"/>
      <w:bookmarkEnd w:id="22"/>
      <w:r w:rsidRPr="00962DFB">
        <w:rPr>
          <w:rFonts w:ascii="Times New Roman" w:hAnsi="Times New Roman" w:cs="Times New Roman"/>
          <w:color w:val="000000"/>
          <w:sz w:val="20"/>
        </w:rPr>
        <w:t xml:space="preserve">      5)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 қызметкері көрсетілетін қызметті алушыға мемлекеттік қызмет көрсету нәтижесін береді, 15(он бес) минут.</w:t>
      </w:r>
    </w:p>
    <w:p w:rsidR="00AD239D" w:rsidRPr="00962DFB" w:rsidRDefault="00156AA0">
      <w:pPr>
        <w:spacing w:after="0"/>
        <w:rPr>
          <w:rFonts w:ascii="Times New Roman" w:hAnsi="Times New Roman" w:cs="Times New Roman"/>
        </w:rPr>
      </w:pPr>
      <w:bookmarkStart w:id="24" w:name="z651"/>
      <w:bookmarkEnd w:id="23"/>
      <w:r w:rsidRPr="00962DFB">
        <w:rPr>
          <w:rFonts w:ascii="Times New Roman" w:hAnsi="Times New Roman" w:cs="Times New Roman"/>
          <w:color w:val="000000"/>
          <w:sz w:val="20"/>
        </w:rPr>
        <w:t>      Рәсімнің (іс-қимылдың) нәтижесі – берілген мемлекеттік қызмет көрсету нәтижесі.</w:t>
      </w:r>
    </w:p>
    <w:p w:rsidR="00AD239D" w:rsidRPr="00962DFB" w:rsidRDefault="00156AA0">
      <w:pPr>
        <w:spacing w:after="0"/>
        <w:rPr>
          <w:rFonts w:ascii="Times New Roman" w:hAnsi="Times New Roman" w:cs="Times New Roman"/>
        </w:rPr>
      </w:pPr>
      <w:bookmarkStart w:id="25" w:name="z652"/>
      <w:bookmarkEnd w:id="24"/>
      <w:r w:rsidRPr="00962DFB">
        <w:rPr>
          <w:rFonts w:ascii="Times New Roman" w:hAnsi="Times New Roman" w:cs="Times New Roman"/>
          <w:b/>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p w:rsidR="00AD239D" w:rsidRPr="00962DFB" w:rsidRDefault="00156AA0">
      <w:pPr>
        <w:spacing w:after="0"/>
        <w:rPr>
          <w:rFonts w:ascii="Times New Roman" w:hAnsi="Times New Roman" w:cs="Times New Roman"/>
        </w:rPr>
      </w:pPr>
      <w:bookmarkStart w:id="26" w:name="z653"/>
      <w:bookmarkEnd w:id="25"/>
      <w:r w:rsidRPr="00962DFB">
        <w:rPr>
          <w:rFonts w:ascii="Times New Roman" w:hAnsi="Times New Roman" w:cs="Times New Roman"/>
          <w:color w:val="000000"/>
          <w:sz w:val="20"/>
        </w:rPr>
        <w:t>      6. Мемлекеттік қызмет көрсету процесіне қатысатын көрсетілетін қызметті берушінің құрылымдық бөлімшелерінің (қызметкерлерінің) тізбесі:</w:t>
      </w:r>
    </w:p>
    <w:p w:rsidR="00AD239D" w:rsidRPr="00962DFB" w:rsidRDefault="00156AA0">
      <w:pPr>
        <w:spacing w:after="0"/>
        <w:rPr>
          <w:rFonts w:ascii="Times New Roman" w:hAnsi="Times New Roman" w:cs="Times New Roman"/>
        </w:rPr>
      </w:pPr>
      <w:bookmarkStart w:id="27" w:name="z654"/>
      <w:bookmarkEnd w:id="26"/>
      <w:r w:rsidRPr="00962DFB">
        <w:rPr>
          <w:rFonts w:ascii="Times New Roman" w:hAnsi="Times New Roman" w:cs="Times New Roman"/>
          <w:color w:val="000000"/>
          <w:sz w:val="20"/>
        </w:rPr>
        <w:t xml:space="preserve">      1)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 қызметкері;</w:t>
      </w:r>
    </w:p>
    <w:p w:rsidR="00AD239D" w:rsidRPr="00962DFB" w:rsidRDefault="00156AA0">
      <w:pPr>
        <w:spacing w:after="0"/>
        <w:rPr>
          <w:rFonts w:ascii="Times New Roman" w:hAnsi="Times New Roman" w:cs="Times New Roman"/>
        </w:rPr>
      </w:pPr>
      <w:bookmarkStart w:id="28" w:name="z655"/>
      <w:bookmarkEnd w:id="27"/>
      <w:r w:rsidRPr="00962DFB">
        <w:rPr>
          <w:rFonts w:ascii="Times New Roman" w:hAnsi="Times New Roman" w:cs="Times New Roman"/>
          <w:color w:val="000000"/>
          <w:sz w:val="20"/>
        </w:rPr>
        <w:t xml:space="preserve">      2)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w:t>
      </w:r>
    </w:p>
    <w:p w:rsidR="00AD239D" w:rsidRPr="00962DFB" w:rsidRDefault="00156AA0">
      <w:pPr>
        <w:spacing w:after="0"/>
        <w:rPr>
          <w:rFonts w:ascii="Times New Roman" w:hAnsi="Times New Roman" w:cs="Times New Roman"/>
        </w:rPr>
      </w:pPr>
      <w:bookmarkStart w:id="29" w:name="z656"/>
      <w:bookmarkEnd w:id="28"/>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жауапты орындаушысы.</w:t>
      </w:r>
    </w:p>
    <w:p w:rsidR="00AD239D" w:rsidRPr="00962DFB" w:rsidRDefault="00156AA0">
      <w:pPr>
        <w:spacing w:after="0"/>
        <w:rPr>
          <w:rFonts w:ascii="Times New Roman" w:hAnsi="Times New Roman" w:cs="Times New Roman"/>
        </w:rPr>
      </w:pPr>
      <w:bookmarkStart w:id="30" w:name="z657"/>
      <w:bookmarkEnd w:id="29"/>
      <w:r w:rsidRPr="00962DFB">
        <w:rPr>
          <w:rFonts w:ascii="Times New Roman" w:hAnsi="Times New Roman" w:cs="Times New Roman"/>
          <w:color w:val="000000"/>
          <w:sz w:val="20"/>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rsidR="00AD239D" w:rsidRPr="00962DFB" w:rsidRDefault="00156AA0">
      <w:pPr>
        <w:spacing w:after="0"/>
        <w:rPr>
          <w:rFonts w:ascii="Times New Roman" w:hAnsi="Times New Roman" w:cs="Times New Roman"/>
        </w:rPr>
      </w:pPr>
      <w:bookmarkStart w:id="31" w:name="z658"/>
      <w:bookmarkEnd w:id="30"/>
      <w:r w:rsidRPr="00962DFB">
        <w:rPr>
          <w:rFonts w:ascii="Times New Roman" w:hAnsi="Times New Roman" w:cs="Times New Roman"/>
          <w:color w:val="000000"/>
          <w:sz w:val="20"/>
        </w:rPr>
        <w:t xml:space="preserve">      1)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 қызметкері құжаттар топтамасын қабылдауды, оны тіркеуді жүзеге асырып, көрсетілетін қызметті берушінің басшысына береді, 15 (он бес) минут.</w:t>
      </w:r>
    </w:p>
    <w:p w:rsidR="00AD239D" w:rsidRPr="00962DFB" w:rsidRDefault="00156AA0">
      <w:pPr>
        <w:spacing w:after="0"/>
        <w:rPr>
          <w:rFonts w:ascii="Times New Roman" w:hAnsi="Times New Roman" w:cs="Times New Roman"/>
        </w:rPr>
      </w:pPr>
      <w:bookmarkStart w:id="32" w:name="z659"/>
      <w:bookmarkEnd w:id="31"/>
      <w:r w:rsidRPr="00962DFB">
        <w:rPr>
          <w:rFonts w:ascii="Times New Roman" w:hAnsi="Times New Roman" w:cs="Times New Roman"/>
          <w:color w:val="000000"/>
          <w:sz w:val="20"/>
        </w:rPr>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5 (бес) минут.</w:t>
      </w:r>
    </w:p>
    <w:p w:rsidR="00AD239D" w:rsidRPr="00962DFB" w:rsidRDefault="00156AA0">
      <w:pPr>
        <w:spacing w:after="0"/>
        <w:rPr>
          <w:rFonts w:ascii="Times New Roman" w:hAnsi="Times New Roman" w:cs="Times New Roman"/>
        </w:rPr>
      </w:pPr>
      <w:bookmarkStart w:id="33" w:name="z660"/>
      <w:bookmarkEnd w:id="32"/>
      <w:r w:rsidRPr="00962DFB">
        <w:rPr>
          <w:rFonts w:ascii="Times New Roman" w:hAnsi="Times New Roman" w:cs="Times New Roman"/>
          <w:color w:val="000000"/>
          <w:sz w:val="20"/>
        </w:rPr>
        <w:t xml:space="preserve">      2)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көрсетілетін қызметті берушінің жауапты орындаушысын айқындап, тиісті бұрыштама қойып, көрсетілетін қызметті берушінің жауапты орындаушысына береді, 3 (үш) сағат;</w:t>
      </w:r>
    </w:p>
    <w:p w:rsidR="00AD239D" w:rsidRPr="00962DFB" w:rsidRDefault="00156AA0">
      <w:pPr>
        <w:spacing w:after="0"/>
        <w:rPr>
          <w:rFonts w:ascii="Times New Roman" w:hAnsi="Times New Roman" w:cs="Times New Roman"/>
        </w:rPr>
      </w:pPr>
      <w:bookmarkStart w:id="34" w:name="z661"/>
      <w:bookmarkEnd w:id="33"/>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жауапты орындаушысы құжаттар топтамасын зерделеп, мемлекеттік қызмет көрсету нәтижесінің жобасын дайындап, көрсетілетін қызметті берушінің басшысына береді, 4 (төрт) жұмыс күні;</w:t>
      </w:r>
    </w:p>
    <w:p w:rsidR="00AD239D" w:rsidRPr="00962DFB" w:rsidRDefault="00156AA0">
      <w:pPr>
        <w:spacing w:after="0"/>
        <w:rPr>
          <w:rFonts w:ascii="Times New Roman" w:hAnsi="Times New Roman" w:cs="Times New Roman"/>
        </w:rPr>
      </w:pPr>
      <w:bookmarkStart w:id="35" w:name="z662"/>
      <w:bookmarkEnd w:id="34"/>
      <w:r w:rsidRPr="00962DFB">
        <w:rPr>
          <w:rFonts w:ascii="Times New Roman" w:hAnsi="Times New Roman" w:cs="Times New Roman"/>
          <w:color w:val="000000"/>
          <w:sz w:val="20"/>
        </w:rPr>
        <w:t xml:space="preserve">      4)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мемлекеттік қызмет көрсету нәтижесінің жобасына қол қойып, көрсетілетін қызметті берушінің кеңсе қызметкеріне береді, 5 (бес) минут;</w:t>
      </w:r>
    </w:p>
    <w:p w:rsidR="00AD239D" w:rsidRPr="00962DFB" w:rsidRDefault="00156AA0">
      <w:pPr>
        <w:spacing w:after="0"/>
        <w:rPr>
          <w:rFonts w:ascii="Times New Roman" w:hAnsi="Times New Roman" w:cs="Times New Roman"/>
        </w:rPr>
      </w:pPr>
      <w:bookmarkStart w:id="36" w:name="z663"/>
      <w:bookmarkEnd w:id="35"/>
      <w:r w:rsidRPr="00962DFB">
        <w:rPr>
          <w:rFonts w:ascii="Times New Roman" w:hAnsi="Times New Roman" w:cs="Times New Roman"/>
          <w:color w:val="000000"/>
          <w:sz w:val="20"/>
        </w:rPr>
        <w:t xml:space="preserve">      5)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 қызметкері көрсетілетін қызметті алушыға мемлекеттік қызмет көрсету нәтижесін береді, 15 (он бес) минут.</w:t>
      </w:r>
    </w:p>
    <w:p w:rsidR="00AD239D" w:rsidRPr="00962DFB" w:rsidRDefault="00156AA0">
      <w:pPr>
        <w:spacing w:after="0"/>
        <w:rPr>
          <w:rFonts w:ascii="Times New Roman" w:hAnsi="Times New Roman" w:cs="Times New Roman"/>
        </w:rPr>
      </w:pPr>
      <w:bookmarkStart w:id="37" w:name="z664"/>
      <w:bookmarkEnd w:id="36"/>
      <w:r w:rsidRPr="00962DFB">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AD239D" w:rsidRPr="00962DFB" w:rsidRDefault="00156AA0">
      <w:pPr>
        <w:spacing w:after="0"/>
        <w:rPr>
          <w:rFonts w:ascii="Times New Roman" w:hAnsi="Times New Roman" w:cs="Times New Roman"/>
        </w:rPr>
      </w:pPr>
      <w:bookmarkStart w:id="38" w:name="z665"/>
      <w:bookmarkEnd w:id="37"/>
      <w:r w:rsidRPr="00962DFB">
        <w:rPr>
          <w:rFonts w:ascii="Times New Roman" w:hAnsi="Times New Roman" w:cs="Times New Roman"/>
          <w:color w:val="000000"/>
          <w:sz w:val="20"/>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p>
    <w:p w:rsidR="00AD239D" w:rsidRPr="00962DFB" w:rsidRDefault="00156AA0">
      <w:pPr>
        <w:spacing w:after="0"/>
        <w:rPr>
          <w:rFonts w:ascii="Times New Roman" w:hAnsi="Times New Roman" w:cs="Times New Roman"/>
        </w:rPr>
      </w:pPr>
      <w:bookmarkStart w:id="39" w:name="z666"/>
      <w:bookmarkEnd w:id="38"/>
      <w:r w:rsidRPr="00962DFB">
        <w:rPr>
          <w:rFonts w:ascii="Times New Roman" w:hAnsi="Times New Roman" w:cs="Times New Roman"/>
          <w:color w:val="000000"/>
          <w:sz w:val="20"/>
        </w:rPr>
        <w:t>      9. Портал арқылы мемлекеттік қызмет көрсету кезінде көрсетілетін қызметті алушы мен көрсетілетін қызметті беруші рәсімдерінің (іс-қимылдарының) реттілігін және жүгіну тәртібін сипаттау:</w:t>
      </w:r>
    </w:p>
    <w:p w:rsidR="00AD239D" w:rsidRPr="00962DFB" w:rsidRDefault="00156AA0">
      <w:pPr>
        <w:spacing w:after="0"/>
        <w:rPr>
          <w:rFonts w:ascii="Times New Roman" w:hAnsi="Times New Roman" w:cs="Times New Roman"/>
        </w:rPr>
      </w:pPr>
      <w:bookmarkStart w:id="40" w:name="z667"/>
      <w:bookmarkEnd w:id="39"/>
      <w:r w:rsidRPr="00962DFB">
        <w:rPr>
          <w:rFonts w:ascii="Times New Roman" w:hAnsi="Times New Roman" w:cs="Times New Roman"/>
          <w:color w:val="000000"/>
          <w:sz w:val="20"/>
        </w:rPr>
        <w:t xml:space="preserve">      1)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алушы Порталда тіркелуді (авторизациялауды) жеке сәйкестендіру нөмірі (бұдан әрі – ЖСН) арқылы жүзеге асырады.</w:t>
      </w:r>
    </w:p>
    <w:p w:rsidR="00AD239D" w:rsidRPr="00962DFB" w:rsidRDefault="00156AA0">
      <w:pPr>
        <w:spacing w:after="0"/>
        <w:rPr>
          <w:rFonts w:ascii="Times New Roman" w:hAnsi="Times New Roman" w:cs="Times New Roman"/>
        </w:rPr>
      </w:pPr>
      <w:bookmarkStart w:id="41" w:name="z668"/>
      <w:bookmarkEnd w:id="40"/>
      <w:r w:rsidRPr="00962DFB">
        <w:rPr>
          <w:rFonts w:ascii="Times New Roman" w:hAnsi="Times New Roman" w:cs="Times New Roman"/>
          <w:color w:val="000000"/>
          <w:sz w:val="20"/>
        </w:rPr>
        <w:lastRenderedPageBreak/>
        <w:t xml:space="preserve">      2)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алушының электрондық мемлекеттік қызметті таңдауы, электрондық сұраныс жолдарын толтыруы және құжаттар топтамасын бекітуі;</w:t>
      </w:r>
    </w:p>
    <w:p w:rsidR="00AD239D" w:rsidRPr="00962DFB" w:rsidRDefault="00156AA0">
      <w:pPr>
        <w:spacing w:after="0"/>
        <w:rPr>
          <w:rFonts w:ascii="Times New Roman" w:hAnsi="Times New Roman" w:cs="Times New Roman"/>
        </w:rPr>
      </w:pPr>
      <w:bookmarkStart w:id="42" w:name="z669"/>
      <w:bookmarkEnd w:id="41"/>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электрондық</w:t>
      </w:r>
      <w:proofErr w:type="gramEnd"/>
      <w:r w:rsidRPr="00962DFB">
        <w:rPr>
          <w:rFonts w:ascii="Times New Roman" w:hAnsi="Times New Roman" w:cs="Times New Roman"/>
          <w:color w:val="000000"/>
          <w:sz w:val="20"/>
        </w:rPr>
        <w:t xml:space="preserve"> мемлекеттік қызметті көрсету үшін электрондық сұранысты көрсетілетін қызметті алушының ЭЦҚ-сы арқылы куәландыру;</w:t>
      </w:r>
    </w:p>
    <w:p w:rsidR="00AD239D" w:rsidRPr="00962DFB" w:rsidRDefault="00156AA0">
      <w:pPr>
        <w:spacing w:after="0"/>
        <w:rPr>
          <w:rFonts w:ascii="Times New Roman" w:hAnsi="Times New Roman" w:cs="Times New Roman"/>
        </w:rPr>
      </w:pPr>
      <w:bookmarkStart w:id="43" w:name="z670"/>
      <w:bookmarkEnd w:id="42"/>
      <w:r w:rsidRPr="00962DFB">
        <w:rPr>
          <w:rFonts w:ascii="Times New Roman" w:hAnsi="Times New Roman" w:cs="Times New Roman"/>
          <w:color w:val="000000"/>
          <w:sz w:val="20"/>
        </w:rPr>
        <w:t xml:space="preserve">      4)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электрондық сұранысты өңдеуі (тексеруі, тіркеуі);</w:t>
      </w:r>
    </w:p>
    <w:p w:rsidR="00AD239D" w:rsidRPr="00962DFB" w:rsidRDefault="00156AA0">
      <w:pPr>
        <w:spacing w:after="0"/>
        <w:rPr>
          <w:rFonts w:ascii="Times New Roman" w:hAnsi="Times New Roman" w:cs="Times New Roman"/>
        </w:rPr>
      </w:pPr>
      <w:bookmarkStart w:id="44" w:name="z671"/>
      <w:bookmarkEnd w:id="43"/>
      <w:r w:rsidRPr="00962DFB">
        <w:rPr>
          <w:rFonts w:ascii="Times New Roman" w:hAnsi="Times New Roman" w:cs="Times New Roman"/>
          <w:color w:val="000000"/>
          <w:sz w:val="20"/>
        </w:rPr>
        <w:t xml:space="preserve">      5)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алушының электрондық сұраныс мәртебесі мен мемлекеттік қызмет көрсету мерзімі туралы хабарламаны көрсетілетін қызметті алушының "жеке кабинетіндегі" мемлекеттік қызмет көрсетуді алу тарихында алуы;</w:t>
      </w:r>
    </w:p>
    <w:p w:rsidR="00AD239D" w:rsidRPr="00962DFB" w:rsidRDefault="00156AA0">
      <w:pPr>
        <w:spacing w:after="0"/>
        <w:rPr>
          <w:rFonts w:ascii="Times New Roman" w:hAnsi="Times New Roman" w:cs="Times New Roman"/>
        </w:rPr>
      </w:pPr>
      <w:bookmarkStart w:id="45" w:name="z672"/>
      <w:bookmarkEnd w:id="44"/>
      <w:r w:rsidRPr="00962DFB">
        <w:rPr>
          <w:rFonts w:ascii="Times New Roman" w:hAnsi="Times New Roman" w:cs="Times New Roman"/>
          <w:color w:val="000000"/>
          <w:sz w:val="20"/>
        </w:rPr>
        <w:t xml:space="preserve">      6)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мемлекеттік қызмет көрсету нәтижесін көрсетілетін қызметті алушының "жеке кабинетіне" ЭЦҚ қойылған электрондық құжат нысанында жіберуі;</w:t>
      </w:r>
    </w:p>
    <w:p w:rsidR="00AD239D" w:rsidRPr="00962DFB" w:rsidRDefault="00156AA0">
      <w:pPr>
        <w:spacing w:after="0"/>
        <w:rPr>
          <w:rFonts w:ascii="Times New Roman" w:hAnsi="Times New Roman" w:cs="Times New Roman"/>
        </w:rPr>
      </w:pPr>
      <w:bookmarkStart w:id="46" w:name="z673"/>
      <w:bookmarkEnd w:id="45"/>
      <w:r w:rsidRPr="00962DFB">
        <w:rPr>
          <w:rFonts w:ascii="Times New Roman" w:hAnsi="Times New Roman" w:cs="Times New Roman"/>
          <w:color w:val="000000"/>
          <w:sz w:val="20"/>
        </w:rPr>
        <w:t xml:space="preserve">      7)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алушының мемлекеттік қызмет көрсету нәтижесін көрсетілетін қызметті алушының "жеке кабинетінде" алуы.</w:t>
      </w:r>
    </w:p>
    <w:p w:rsidR="00AD239D" w:rsidRPr="00962DFB" w:rsidRDefault="00156AA0">
      <w:pPr>
        <w:spacing w:after="0"/>
        <w:rPr>
          <w:rFonts w:ascii="Times New Roman" w:hAnsi="Times New Roman" w:cs="Times New Roman"/>
        </w:rPr>
      </w:pPr>
      <w:bookmarkStart w:id="47" w:name="z674"/>
      <w:bookmarkEnd w:id="46"/>
      <w:r w:rsidRPr="00962DFB">
        <w:rPr>
          <w:rFonts w:ascii="Times New Roman" w:hAnsi="Times New Roman" w:cs="Times New Roman"/>
          <w:color w:val="000000"/>
          <w:sz w:val="20"/>
        </w:rPr>
        <w:t xml:space="preserve">       Портал арқылы мемлекеттік қызмет көрсетуге тартылған ақпараттық жүйелердің функционалдық өзара іс-қимыл диаграммасы осы Регламенттің 1-қосымшасында көрсетілген.</w:t>
      </w:r>
    </w:p>
    <w:p w:rsidR="00AD239D" w:rsidRPr="00962DFB" w:rsidRDefault="00156AA0">
      <w:pPr>
        <w:spacing w:after="0"/>
        <w:rPr>
          <w:rFonts w:ascii="Times New Roman" w:hAnsi="Times New Roman" w:cs="Times New Roman"/>
        </w:rPr>
      </w:pPr>
      <w:bookmarkStart w:id="48" w:name="z675"/>
      <w:bookmarkEnd w:id="47"/>
      <w:r w:rsidRPr="00962DFB">
        <w:rPr>
          <w:rFonts w:ascii="Times New Roman" w:hAnsi="Times New Roman" w:cs="Times New Roman"/>
          <w:color w:val="000000"/>
          <w:sz w:val="20"/>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9"/>
        <w:gridCol w:w="3861"/>
      </w:tblGrid>
      <w:tr w:rsidR="00AD239D" w:rsidRPr="00962DF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xml:space="preserve">"Жалпы білім беретін </w:t>
            </w:r>
            <w:r w:rsidRPr="00962DFB">
              <w:rPr>
                <w:rFonts w:ascii="Times New Roman" w:hAnsi="Times New Roman" w:cs="Times New Roman"/>
              </w:rPr>
              <w:br/>
            </w:r>
            <w:r w:rsidRPr="00962DFB">
              <w:rPr>
                <w:rFonts w:ascii="Times New Roman" w:hAnsi="Times New Roman" w:cs="Times New Roman"/>
                <w:color w:val="000000"/>
                <w:sz w:val="20"/>
              </w:rPr>
              <w:t xml:space="preserve">мектептердегі білім алушылар </w:t>
            </w:r>
            <w:r w:rsidRPr="00962DFB">
              <w:rPr>
                <w:rFonts w:ascii="Times New Roman" w:hAnsi="Times New Roman" w:cs="Times New Roman"/>
              </w:rPr>
              <w:br/>
            </w:r>
            <w:r w:rsidRPr="00962DFB">
              <w:rPr>
                <w:rFonts w:ascii="Times New Roman" w:hAnsi="Times New Roman" w:cs="Times New Roman"/>
                <w:color w:val="000000"/>
                <w:sz w:val="20"/>
              </w:rPr>
              <w:t xml:space="preserve">мен тәрбиеленушілердің </w:t>
            </w:r>
            <w:r w:rsidRPr="00962DFB">
              <w:rPr>
                <w:rFonts w:ascii="Times New Roman" w:hAnsi="Times New Roman" w:cs="Times New Roman"/>
              </w:rPr>
              <w:br/>
            </w:r>
            <w:r w:rsidRPr="00962DFB">
              <w:rPr>
                <w:rFonts w:ascii="Times New Roman" w:hAnsi="Times New Roman" w:cs="Times New Roman"/>
                <w:color w:val="000000"/>
                <w:sz w:val="20"/>
              </w:rPr>
              <w:t xml:space="preserve">жекелеген санаттарын тегін </w:t>
            </w:r>
            <w:r w:rsidRPr="00962DFB">
              <w:rPr>
                <w:rFonts w:ascii="Times New Roman" w:hAnsi="Times New Roman" w:cs="Times New Roman"/>
              </w:rPr>
              <w:br/>
            </w:r>
            <w:r w:rsidRPr="00962DFB">
              <w:rPr>
                <w:rFonts w:ascii="Times New Roman" w:hAnsi="Times New Roman" w:cs="Times New Roman"/>
                <w:color w:val="000000"/>
                <w:sz w:val="20"/>
              </w:rPr>
              <w:t xml:space="preserve">және жеңілдікпен </w:t>
            </w:r>
            <w:r w:rsidRPr="00962DFB">
              <w:rPr>
                <w:rFonts w:ascii="Times New Roman" w:hAnsi="Times New Roman" w:cs="Times New Roman"/>
              </w:rPr>
              <w:br/>
            </w:r>
            <w:r w:rsidRPr="00962DFB">
              <w:rPr>
                <w:rFonts w:ascii="Times New Roman" w:hAnsi="Times New Roman" w:cs="Times New Roman"/>
                <w:color w:val="000000"/>
                <w:sz w:val="20"/>
              </w:rPr>
              <w:t xml:space="preserve">тамақтандыруды ұсыну" </w:t>
            </w:r>
            <w:r w:rsidRPr="00962DFB">
              <w:rPr>
                <w:rFonts w:ascii="Times New Roman" w:hAnsi="Times New Roman" w:cs="Times New Roman"/>
              </w:rPr>
              <w:br/>
            </w:r>
            <w:r w:rsidRPr="00962DFB">
              <w:rPr>
                <w:rFonts w:ascii="Times New Roman" w:hAnsi="Times New Roman" w:cs="Times New Roman"/>
                <w:color w:val="000000"/>
                <w:sz w:val="20"/>
              </w:rPr>
              <w:t xml:space="preserve">мемлекеттік көрсетілетін қызмет </w:t>
            </w:r>
            <w:r w:rsidRPr="00962DFB">
              <w:rPr>
                <w:rFonts w:ascii="Times New Roman" w:hAnsi="Times New Roman" w:cs="Times New Roman"/>
              </w:rPr>
              <w:br/>
            </w:r>
            <w:r w:rsidRPr="00962DFB">
              <w:rPr>
                <w:rFonts w:ascii="Times New Roman" w:hAnsi="Times New Roman" w:cs="Times New Roman"/>
                <w:color w:val="000000"/>
                <w:sz w:val="20"/>
              </w:rPr>
              <w:t>регламентіне 1-қосымша</w:t>
            </w:r>
          </w:p>
        </w:tc>
      </w:tr>
    </w:tbl>
    <w:p w:rsidR="00AD239D" w:rsidRPr="00962DFB" w:rsidRDefault="00156AA0">
      <w:pPr>
        <w:spacing w:after="0"/>
        <w:rPr>
          <w:rFonts w:ascii="Times New Roman" w:hAnsi="Times New Roman" w:cs="Times New Roman"/>
        </w:rPr>
      </w:pPr>
      <w:bookmarkStart w:id="49" w:name="z677"/>
      <w:r w:rsidRPr="00962DFB">
        <w:rPr>
          <w:rFonts w:ascii="Times New Roman" w:hAnsi="Times New Roman" w:cs="Times New Roman"/>
          <w:b/>
          <w:color w:val="000000"/>
        </w:rPr>
        <w:t xml:space="preserve"> Портал арқылы мемлекеттік қызмет көрсетуге тартылған ақпараттық жүйелердің функционалдық өзара іс-қимыл диаграммасы</w:t>
      </w:r>
    </w:p>
    <w:p w:rsidR="00AD239D" w:rsidRPr="00962DFB" w:rsidRDefault="00156AA0">
      <w:pPr>
        <w:spacing w:after="0"/>
        <w:rPr>
          <w:rFonts w:ascii="Times New Roman" w:hAnsi="Times New Roman" w:cs="Times New Roman"/>
        </w:rPr>
      </w:pPr>
      <w:bookmarkStart w:id="50" w:name="z678"/>
      <w:bookmarkEnd w:id="49"/>
      <w:r w:rsidRPr="00962DFB">
        <w:rPr>
          <w:rFonts w:ascii="Times New Roman" w:hAnsi="Times New Roman" w:cs="Times New Roman"/>
          <w:color w:val="000000"/>
          <w:sz w:val="20"/>
        </w:rPr>
        <w:t xml:space="preserve">       </w:t>
      </w:r>
    </w:p>
    <w:bookmarkEnd w:id="50"/>
    <w:p w:rsidR="00AD239D" w:rsidRPr="00962DFB" w:rsidRDefault="00156AA0">
      <w:pPr>
        <w:spacing w:after="0"/>
        <w:rPr>
          <w:rFonts w:ascii="Times New Roman" w:hAnsi="Times New Roman" w:cs="Times New Roman"/>
        </w:rPr>
      </w:pPr>
      <w:r w:rsidRPr="00962DFB">
        <w:rPr>
          <w:rFonts w:ascii="Times New Roman" w:hAnsi="Times New Roman" w:cs="Times New Roman"/>
          <w:noProof/>
          <w:lang w:val="ru-RU" w:eastAsia="ru-RU"/>
        </w:rPr>
        <w:drawing>
          <wp:inline distT="0" distB="0" distL="0" distR="0">
            <wp:extent cx="7620000" cy="37465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620000" cy="3746500"/>
                    </a:xfrm>
                    <a:prstGeom prst="rect">
                      <a:avLst/>
                    </a:prstGeom>
                  </pic:spPr>
                </pic:pic>
              </a:graphicData>
            </a:graphic>
          </wp:inline>
        </w:drawing>
      </w:r>
    </w:p>
    <w:p w:rsidR="00AD239D" w:rsidRPr="00962DFB" w:rsidRDefault="00156AA0">
      <w:pPr>
        <w:spacing w:after="0"/>
        <w:rPr>
          <w:rFonts w:ascii="Times New Roman" w:hAnsi="Times New Roman" w:cs="Times New Roman"/>
        </w:rPr>
      </w:pPr>
      <w:r w:rsidRPr="00962DFB">
        <w:rPr>
          <w:rFonts w:ascii="Times New Roman" w:hAnsi="Times New Roman" w:cs="Times New Roman"/>
        </w:rPr>
        <w:lastRenderedPageBreak/>
        <w:br/>
      </w:r>
    </w:p>
    <w:p w:rsidR="00AD239D" w:rsidRPr="00962DFB" w:rsidRDefault="00156AA0">
      <w:pPr>
        <w:spacing w:after="0"/>
        <w:rPr>
          <w:rFonts w:ascii="Times New Roman" w:hAnsi="Times New Roman" w:cs="Times New Roman"/>
        </w:rPr>
      </w:pPr>
      <w:bookmarkStart w:id="51" w:name="z679"/>
      <w:r w:rsidRPr="00962DFB">
        <w:rPr>
          <w:rFonts w:ascii="Times New Roman" w:hAnsi="Times New Roman" w:cs="Times New Roman"/>
          <w:color w:val="000000"/>
          <w:sz w:val="20"/>
        </w:rPr>
        <w:t>      Шартты белгілер мен қысқартулар:</w:t>
      </w:r>
    </w:p>
    <w:p w:rsidR="00AD239D" w:rsidRPr="00962DFB" w:rsidRDefault="00156AA0">
      <w:pPr>
        <w:spacing w:after="0"/>
        <w:rPr>
          <w:rFonts w:ascii="Times New Roman" w:hAnsi="Times New Roman" w:cs="Times New Roman"/>
        </w:rPr>
      </w:pPr>
      <w:bookmarkStart w:id="52" w:name="z680"/>
      <w:bookmarkEnd w:id="51"/>
      <w:r w:rsidRPr="00962DFB">
        <w:rPr>
          <w:rFonts w:ascii="Times New Roman" w:hAnsi="Times New Roman" w:cs="Times New Roman"/>
          <w:color w:val="000000"/>
          <w:sz w:val="20"/>
        </w:rPr>
        <w:t xml:space="preserve">       </w:t>
      </w:r>
    </w:p>
    <w:bookmarkEnd w:id="52"/>
    <w:p w:rsidR="00AD239D" w:rsidRPr="00962DFB" w:rsidRDefault="00156AA0">
      <w:pPr>
        <w:spacing w:after="0"/>
        <w:rPr>
          <w:rFonts w:ascii="Times New Roman" w:hAnsi="Times New Roman" w:cs="Times New Roman"/>
        </w:rPr>
      </w:pPr>
      <w:r w:rsidRPr="00962DFB">
        <w:rPr>
          <w:rFonts w:ascii="Times New Roman" w:hAnsi="Times New Roman" w:cs="Times New Roman"/>
          <w:noProof/>
          <w:lang w:val="ru-RU" w:eastAsia="ru-RU"/>
        </w:rPr>
        <w:drawing>
          <wp:inline distT="0" distB="0" distL="0" distR="0">
            <wp:extent cx="7620000" cy="49911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620000" cy="4991100"/>
                    </a:xfrm>
                    <a:prstGeom prst="rect">
                      <a:avLst/>
                    </a:prstGeom>
                  </pic:spPr>
                </pic:pic>
              </a:graphicData>
            </a:graphic>
          </wp:inline>
        </w:drawing>
      </w:r>
    </w:p>
    <w:p w:rsidR="00AD239D" w:rsidRPr="00962DFB" w:rsidRDefault="00156AA0">
      <w:pPr>
        <w:spacing w:after="0"/>
        <w:rPr>
          <w:rFonts w:ascii="Times New Roman" w:hAnsi="Times New Roman" w:cs="Times New Roman"/>
        </w:rPr>
      </w:pPr>
      <w:r w:rsidRPr="00962DFB">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9"/>
        <w:gridCol w:w="3861"/>
      </w:tblGrid>
      <w:tr w:rsidR="00AD239D" w:rsidRPr="00962DF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xml:space="preserve"> "Жалпы білім беретін </w:t>
            </w:r>
            <w:r w:rsidRPr="00962DFB">
              <w:rPr>
                <w:rFonts w:ascii="Times New Roman" w:hAnsi="Times New Roman" w:cs="Times New Roman"/>
              </w:rPr>
              <w:br/>
            </w:r>
            <w:r w:rsidRPr="00962DFB">
              <w:rPr>
                <w:rFonts w:ascii="Times New Roman" w:hAnsi="Times New Roman" w:cs="Times New Roman"/>
                <w:color w:val="000000"/>
                <w:sz w:val="20"/>
              </w:rPr>
              <w:t xml:space="preserve">мектептердегі білім алушылар </w:t>
            </w:r>
            <w:r w:rsidRPr="00962DFB">
              <w:rPr>
                <w:rFonts w:ascii="Times New Roman" w:hAnsi="Times New Roman" w:cs="Times New Roman"/>
              </w:rPr>
              <w:br/>
            </w:r>
            <w:r w:rsidRPr="00962DFB">
              <w:rPr>
                <w:rFonts w:ascii="Times New Roman" w:hAnsi="Times New Roman" w:cs="Times New Roman"/>
                <w:color w:val="000000"/>
                <w:sz w:val="20"/>
              </w:rPr>
              <w:t xml:space="preserve">мен тәрбиеленушілердің </w:t>
            </w:r>
            <w:r w:rsidRPr="00962DFB">
              <w:rPr>
                <w:rFonts w:ascii="Times New Roman" w:hAnsi="Times New Roman" w:cs="Times New Roman"/>
              </w:rPr>
              <w:br/>
            </w:r>
            <w:r w:rsidRPr="00962DFB">
              <w:rPr>
                <w:rFonts w:ascii="Times New Roman" w:hAnsi="Times New Roman" w:cs="Times New Roman"/>
                <w:color w:val="000000"/>
                <w:sz w:val="20"/>
              </w:rPr>
              <w:t xml:space="preserve">жекелеген санаттарын тегін </w:t>
            </w:r>
            <w:r w:rsidRPr="00962DFB">
              <w:rPr>
                <w:rFonts w:ascii="Times New Roman" w:hAnsi="Times New Roman" w:cs="Times New Roman"/>
              </w:rPr>
              <w:br/>
            </w:r>
            <w:r w:rsidRPr="00962DFB">
              <w:rPr>
                <w:rFonts w:ascii="Times New Roman" w:hAnsi="Times New Roman" w:cs="Times New Roman"/>
                <w:color w:val="000000"/>
                <w:sz w:val="20"/>
              </w:rPr>
              <w:t xml:space="preserve">және жеңілдікпен </w:t>
            </w:r>
            <w:r w:rsidRPr="00962DFB">
              <w:rPr>
                <w:rFonts w:ascii="Times New Roman" w:hAnsi="Times New Roman" w:cs="Times New Roman"/>
              </w:rPr>
              <w:br/>
            </w:r>
            <w:r w:rsidRPr="00962DFB">
              <w:rPr>
                <w:rFonts w:ascii="Times New Roman" w:hAnsi="Times New Roman" w:cs="Times New Roman"/>
                <w:color w:val="000000"/>
                <w:sz w:val="20"/>
              </w:rPr>
              <w:t xml:space="preserve">тамақтандыруды ұсыну" </w:t>
            </w:r>
            <w:r w:rsidRPr="00962DFB">
              <w:rPr>
                <w:rFonts w:ascii="Times New Roman" w:hAnsi="Times New Roman" w:cs="Times New Roman"/>
              </w:rPr>
              <w:br/>
            </w:r>
            <w:r w:rsidRPr="00962DFB">
              <w:rPr>
                <w:rFonts w:ascii="Times New Roman" w:hAnsi="Times New Roman" w:cs="Times New Roman"/>
                <w:color w:val="000000"/>
                <w:sz w:val="20"/>
              </w:rPr>
              <w:t xml:space="preserve">мемлекеттік көрсетілетін қызмет </w:t>
            </w:r>
            <w:r w:rsidRPr="00962DFB">
              <w:rPr>
                <w:rFonts w:ascii="Times New Roman" w:hAnsi="Times New Roman" w:cs="Times New Roman"/>
              </w:rPr>
              <w:br/>
            </w:r>
            <w:r w:rsidRPr="00962DFB">
              <w:rPr>
                <w:rFonts w:ascii="Times New Roman" w:hAnsi="Times New Roman" w:cs="Times New Roman"/>
                <w:color w:val="000000"/>
                <w:sz w:val="20"/>
              </w:rPr>
              <w:t>регламентіне 2-қосымша</w:t>
            </w:r>
          </w:p>
        </w:tc>
      </w:tr>
    </w:tbl>
    <w:p w:rsidR="00AD239D" w:rsidRPr="00962DFB" w:rsidRDefault="00156AA0">
      <w:pPr>
        <w:spacing w:after="0"/>
        <w:rPr>
          <w:rFonts w:ascii="Times New Roman" w:hAnsi="Times New Roman" w:cs="Times New Roman"/>
        </w:rPr>
      </w:pPr>
      <w:bookmarkStart w:id="53" w:name="z682"/>
      <w:r w:rsidRPr="00962DFB">
        <w:rPr>
          <w:rFonts w:ascii="Times New Roman" w:hAnsi="Times New Roman" w:cs="Times New Roman"/>
          <w:b/>
          <w:color w:val="000000"/>
        </w:rPr>
        <w:t xml:space="preserve">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 көрсетудің бизнес-процестерінің анықтамалығы</w:t>
      </w:r>
    </w:p>
    <w:p w:rsidR="00AD239D" w:rsidRPr="00962DFB" w:rsidRDefault="00156AA0">
      <w:pPr>
        <w:spacing w:after="0"/>
        <w:rPr>
          <w:rFonts w:ascii="Times New Roman" w:hAnsi="Times New Roman" w:cs="Times New Roman"/>
        </w:rPr>
      </w:pPr>
      <w:bookmarkStart w:id="54" w:name="z683"/>
      <w:bookmarkEnd w:id="53"/>
      <w:r w:rsidRPr="00962DFB">
        <w:rPr>
          <w:rFonts w:ascii="Times New Roman" w:hAnsi="Times New Roman" w:cs="Times New Roman"/>
          <w:color w:val="000000"/>
          <w:sz w:val="20"/>
        </w:rPr>
        <w:t xml:space="preserve">       </w:t>
      </w:r>
    </w:p>
    <w:bookmarkEnd w:id="54"/>
    <w:p w:rsidR="00AD239D" w:rsidRPr="00962DFB" w:rsidRDefault="00156AA0">
      <w:pPr>
        <w:spacing w:after="0"/>
        <w:rPr>
          <w:rFonts w:ascii="Times New Roman" w:hAnsi="Times New Roman" w:cs="Times New Roman"/>
        </w:rPr>
      </w:pPr>
      <w:r w:rsidRPr="00962DFB">
        <w:rPr>
          <w:rFonts w:ascii="Times New Roman" w:hAnsi="Times New Roman" w:cs="Times New Roman"/>
          <w:noProof/>
          <w:lang w:val="ru-RU" w:eastAsia="ru-RU"/>
        </w:rPr>
        <w:lastRenderedPageBreak/>
        <w:drawing>
          <wp:inline distT="0" distB="0" distL="0" distR="0">
            <wp:extent cx="7810500" cy="35687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0" cy="3568700"/>
                    </a:xfrm>
                    <a:prstGeom prst="rect">
                      <a:avLst/>
                    </a:prstGeom>
                  </pic:spPr>
                </pic:pic>
              </a:graphicData>
            </a:graphic>
          </wp:inline>
        </w:drawing>
      </w:r>
    </w:p>
    <w:p w:rsidR="00AD239D" w:rsidRPr="00962DFB" w:rsidRDefault="00156AA0">
      <w:pPr>
        <w:spacing w:after="0"/>
        <w:rPr>
          <w:rFonts w:ascii="Times New Roman" w:hAnsi="Times New Roman" w:cs="Times New Roman"/>
        </w:rPr>
      </w:pPr>
      <w:r w:rsidRPr="00962DFB">
        <w:rPr>
          <w:rFonts w:ascii="Times New Roman" w:hAnsi="Times New Roman" w:cs="Times New Roman"/>
        </w:rPr>
        <w:br/>
      </w:r>
    </w:p>
    <w:p w:rsidR="00AD239D" w:rsidRPr="00962DFB" w:rsidRDefault="00156AA0">
      <w:pPr>
        <w:spacing w:after="0"/>
        <w:rPr>
          <w:rFonts w:ascii="Times New Roman" w:hAnsi="Times New Roman" w:cs="Times New Roman"/>
        </w:rPr>
      </w:pPr>
      <w:bookmarkStart w:id="55" w:name="z684"/>
      <w:r w:rsidRPr="00962DFB">
        <w:rPr>
          <w:rFonts w:ascii="Times New Roman" w:hAnsi="Times New Roman" w:cs="Times New Roman"/>
          <w:color w:val="000000"/>
          <w:sz w:val="20"/>
        </w:rPr>
        <w:t xml:space="preserve">       </w:t>
      </w:r>
    </w:p>
    <w:bookmarkEnd w:id="55"/>
    <w:p w:rsidR="00AD239D" w:rsidRPr="00962DFB" w:rsidRDefault="00156AA0">
      <w:pPr>
        <w:spacing w:after="0"/>
        <w:rPr>
          <w:rFonts w:ascii="Times New Roman" w:hAnsi="Times New Roman" w:cs="Times New Roman"/>
        </w:rPr>
      </w:pPr>
      <w:r w:rsidRPr="00962DFB">
        <w:rPr>
          <w:rFonts w:ascii="Times New Roman" w:hAnsi="Times New Roman" w:cs="Times New Roman"/>
          <w:noProof/>
          <w:lang w:val="ru-RU" w:eastAsia="ru-RU"/>
        </w:rPr>
        <w:drawing>
          <wp:inline distT="0" distB="0" distL="0" distR="0">
            <wp:extent cx="7810500" cy="2082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10500" cy="2082800"/>
                    </a:xfrm>
                    <a:prstGeom prst="rect">
                      <a:avLst/>
                    </a:prstGeom>
                  </pic:spPr>
                </pic:pic>
              </a:graphicData>
            </a:graphic>
          </wp:inline>
        </w:drawing>
      </w:r>
    </w:p>
    <w:p w:rsidR="00AD239D" w:rsidRPr="00962DFB" w:rsidRDefault="00156AA0" w:rsidP="00FD0DDA">
      <w:pPr>
        <w:spacing w:after="0"/>
        <w:rPr>
          <w:rFonts w:ascii="Times New Roman" w:hAnsi="Times New Roman" w:cs="Times New Roman"/>
        </w:rPr>
      </w:pPr>
      <w:r w:rsidRPr="00962DFB">
        <w:rPr>
          <w:rFonts w:ascii="Times New Roman" w:hAnsi="Times New Roman" w:cs="Times New Roman"/>
        </w:rPr>
        <w:br/>
      </w:r>
      <w:bookmarkStart w:id="56" w:name="_GoBack"/>
      <w:bookmarkEnd w:id="56"/>
    </w:p>
    <w:sectPr w:rsidR="00AD239D" w:rsidRPr="00962DF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9D"/>
    <w:rsid w:val="0007168C"/>
    <w:rsid w:val="00153D89"/>
    <w:rsid w:val="00156AA0"/>
    <w:rsid w:val="003154D6"/>
    <w:rsid w:val="0036751A"/>
    <w:rsid w:val="00677341"/>
    <w:rsid w:val="00683A3F"/>
    <w:rsid w:val="007334F8"/>
    <w:rsid w:val="00962DFB"/>
    <w:rsid w:val="00A1600E"/>
    <w:rsid w:val="00AD239D"/>
    <w:rsid w:val="00B04BBE"/>
    <w:rsid w:val="00B05282"/>
    <w:rsid w:val="00B92504"/>
    <w:rsid w:val="00DD21E6"/>
    <w:rsid w:val="00DF70F4"/>
    <w:rsid w:val="00FA48A7"/>
    <w:rsid w:val="00FD0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F0FC"/>
  <w15:docId w15:val="{95A3128B-4F33-4060-BF07-A1205019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dc:creator>
  <cp:lastModifiedBy>Bibi</cp:lastModifiedBy>
  <cp:revision>3</cp:revision>
  <dcterms:created xsi:type="dcterms:W3CDTF">2018-08-14T09:08:00Z</dcterms:created>
  <dcterms:modified xsi:type="dcterms:W3CDTF">2018-08-14T09:08:00Z</dcterms:modified>
</cp:coreProperties>
</file>