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16" w:rsidRPr="00B2615C" w:rsidRDefault="00F35116" w:rsidP="00B2615C">
      <w:pPr>
        <w:pStyle w:val="a3"/>
        <w:shd w:val="clear" w:color="auto" w:fill="FFFFFF"/>
        <w:spacing w:before="0" w:beforeAutospacing="0" w:after="0" w:afterAutospacing="0" w:line="328" w:lineRule="atLeast"/>
        <w:jc w:val="center"/>
        <w:rPr>
          <w:b/>
          <w:bCs/>
          <w:iCs/>
          <w:color w:val="000000"/>
          <w:sz w:val="32"/>
          <w:szCs w:val="32"/>
          <w:lang w:val="kk-KZ"/>
        </w:rPr>
      </w:pPr>
      <w:r w:rsidRPr="00B2615C">
        <w:rPr>
          <w:b/>
          <w:bCs/>
          <w:iCs/>
          <w:color w:val="000000"/>
          <w:sz w:val="32"/>
          <w:szCs w:val="32"/>
          <w:lang w:val="kk-KZ"/>
        </w:rPr>
        <w:t>Қашықтық оқыту кезінде «Желілік технологиясын» тиімді қолдану   (Өзара тәжірибе бөлісу. МИФ бірлестігі)</w:t>
      </w:r>
    </w:p>
    <w:p w:rsidR="00F35116" w:rsidRPr="00F35116" w:rsidRDefault="00F35116" w:rsidP="00F35116">
      <w:pPr>
        <w:pStyle w:val="a3"/>
        <w:shd w:val="clear" w:color="auto" w:fill="FFFFFF"/>
        <w:spacing w:before="0" w:beforeAutospacing="0" w:after="0" w:afterAutospacing="0" w:line="328" w:lineRule="atLeast"/>
        <w:rPr>
          <w:b/>
          <w:bCs/>
          <w:i/>
          <w:iCs/>
          <w:color w:val="000000"/>
          <w:sz w:val="28"/>
          <w:szCs w:val="28"/>
          <w:lang w:val="kk-KZ"/>
        </w:rPr>
      </w:pPr>
    </w:p>
    <w:p w:rsidR="00F35116" w:rsidRPr="00F52F5E" w:rsidRDefault="00F35116" w:rsidP="00B2615C">
      <w:pPr>
        <w:pStyle w:val="a3"/>
        <w:shd w:val="clear" w:color="auto" w:fill="FFFFFF"/>
        <w:spacing w:before="0" w:beforeAutospacing="0" w:after="0" w:afterAutospacing="0" w:line="328" w:lineRule="atLeast"/>
        <w:jc w:val="both"/>
        <w:rPr>
          <w:color w:val="000000"/>
          <w:sz w:val="28"/>
          <w:szCs w:val="28"/>
          <w:lang w:val="kk-KZ"/>
        </w:rPr>
      </w:pPr>
      <w:r w:rsidRPr="00F52F5E">
        <w:rPr>
          <w:b/>
          <w:bCs/>
          <w:i/>
          <w:iCs/>
          <w:color w:val="000000"/>
          <w:sz w:val="28"/>
          <w:szCs w:val="28"/>
          <w:lang w:val="kk-KZ"/>
        </w:rPr>
        <w:t>Желілік – технология</w:t>
      </w:r>
      <w:r w:rsidRPr="00F52F5E">
        <w:rPr>
          <w:color w:val="000000"/>
          <w:sz w:val="28"/>
          <w:szCs w:val="28"/>
          <w:lang w:val="kk-KZ"/>
        </w:rPr>
        <w:t> - білім алушы, оқытушылар, әкімшілік</w:t>
      </w:r>
      <w:r w:rsidR="00B2615C">
        <w:rPr>
          <w:color w:val="000000"/>
          <w:sz w:val="28"/>
          <w:szCs w:val="28"/>
          <w:lang w:val="kk-KZ"/>
        </w:rPr>
        <w:t xml:space="preserve"> </w:t>
      </w:r>
      <w:r w:rsidRPr="00F52F5E">
        <w:rPr>
          <w:color w:val="000000"/>
          <w:sz w:val="28"/>
          <w:szCs w:val="28"/>
          <w:lang w:val="kk-KZ"/>
        </w:rPr>
        <w:t>арасындағы интерактивті өзара әсері мен оның оқу-әдістемелік қүралдармен жабдықталуын қамтамасыз етуде телекоммуникациялық желіні қолдануға негізделген.</w:t>
      </w:r>
    </w:p>
    <w:p w:rsidR="00F35116" w:rsidRPr="00F35116" w:rsidRDefault="00F35116" w:rsidP="00B2615C">
      <w:pPr>
        <w:pStyle w:val="a3"/>
        <w:shd w:val="clear" w:color="auto" w:fill="FFFFFF"/>
        <w:spacing w:before="0" w:beforeAutospacing="0" w:after="0" w:afterAutospacing="0" w:line="328" w:lineRule="atLeast"/>
        <w:jc w:val="both"/>
        <w:rPr>
          <w:color w:val="000000"/>
          <w:sz w:val="28"/>
          <w:szCs w:val="28"/>
        </w:rPr>
      </w:pPr>
      <w:proofErr w:type="spellStart"/>
      <w:r w:rsidRPr="00F35116">
        <w:rPr>
          <w:color w:val="000000"/>
          <w:sz w:val="28"/>
          <w:szCs w:val="28"/>
        </w:rPr>
        <w:t>Оқытудың</w:t>
      </w:r>
      <w:proofErr w:type="spellEnd"/>
      <w:r w:rsidRPr="00F35116">
        <w:rPr>
          <w:color w:val="000000"/>
          <w:sz w:val="28"/>
          <w:szCs w:val="28"/>
        </w:rPr>
        <w:t xml:space="preserve"> </w:t>
      </w:r>
      <w:proofErr w:type="spellStart"/>
      <w:r w:rsidRPr="00F35116">
        <w:rPr>
          <w:color w:val="000000"/>
          <w:sz w:val="28"/>
          <w:szCs w:val="28"/>
        </w:rPr>
        <w:t>желілік</w:t>
      </w:r>
      <w:proofErr w:type="spellEnd"/>
      <w:r w:rsidRPr="00F35116">
        <w:rPr>
          <w:color w:val="000000"/>
          <w:sz w:val="28"/>
          <w:szCs w:val="28"/>
        </w:rPr>
        <w:t xml:space="preserve"> – </w:t>
      </w:r>
      <w:proofErr w:type="spellStart"/>
      <w:r w:rsidRPr="00F35116">
        <w:rPr>
          <w:color w:val="000000"/>
          <w:sz w:val="28"/>
          <w:szCs w:val="28"/>
        </w:rPr>
        <w:t>технологиясына</w:t>
      </w:r>
      <w:proofErr w:type="spellEnd"/>
      <w:r w:rsidRPr="00F35116">
        <w:rPr>
          <w:color w:val="000000"/>
          <w:sz w:val="28"/>
          <w:szCs w:val="28"/>
        </w:rPr>
        <w:t xml:space="preserve"> </w:t>
      </w:r>
      <w:proofErr w:type="spellStart"/>
      <w:r w:rsidRPr="00F35116">
        <w:rPr>
          <w:color w:val="000000"/>
          <w:sz w:val="28"/>
          <w:szCs w:val="28"/>
        </w:rPr>
        <w:t>жатады</w:t>
      </w:r>
      <w:proofErr w:type="spellEnd"/>
      <w:r w:rsidRPr="00F35116">
        <w:rPr>
          <w:color w:val="000000"/>
          <w:sz w:val="28"/>
          <w:szCs w:val="28"/>
        </w:rPr>
        <w:t>:</w:t>
      </w:r>
    </w:p>
    <w:p w:rsidR="00F35116" w:rsidRPr="00F35116" w:rsidRDefault="00F35116" w:rsidP="00B2615C">
      <w:pPr>
        <w:pStyle w:val="a3"/>
        <w:numPr>
          <w:ilvl w:val="0"/>
          <w:numId w:val="1"/>
        </w:numPr>
        <w:shd w:val="clear" w:color="auto" w:fill="FFFFFF"/>
        <w:spacing w:before="0" w:beforeAutospacing="0" w:after="0" w:afterAutospacing="0" w:line="328" w:lineRule="atLeast"/>
        <w:ind w:left="0"/>
        <w:jc w:val="both"/>
        <w:rPr>
          <w:color w:val="000000"/>
          <w:sz w:val="28"/>
          <w:szCs w:val="28"/>
        </w:rPr>
      </w:pPr>
      <w:r w:rsidRPr="00F35116">
        <w:rPr>
          <w:color w:val="000000"/>
          <w:sz w:val="28"/>
          <w:szCs w:val="28"/>
        </w:rPr>
        <w:t xml:space="preserve">Интернет </w:t>
      </w:r>
      <w:proofErr w:type="spellStart"/>
      <w:r w:rsidRPr="00F35116">
        <w:rPr>
          <w:color w:val="000000"/>
          <w:sz w:val="28"/>
          <w:szCs w:val="28"/>
        </w:rPr>
        <w:t>желісін</w:t>
      </w:r>
      <w:proofErr w:type="spellEnd"/>
      <w:r w:rsidRPr="00F35116">
        <w:rPr>
          <w:color w:val="000000"/>
          <w:sz w:val="28"/>
          <w:szCs w:val="28"/>
        </w:rPr>
        <w:t xml:space="preserve"> </w:t>
      </w:r>
      <w:proofErr w:type="spellStart"/>
      <w:r w:rsidRPr="00F35116">
        <w:rPr>
          <w:color w:val="000000"/>
          <w:sz w:val="28"/>
          <w:szCs w:val="28"/>
        </w:rPr>
        <w:t>пайдалану</w:t>
      </w:r>
      <w:proofErr w:type="spellEnd"/>
      <w:r w:rsidRPr="00F35116">
        <w:rPr>
          <w:color w:val="000000"/>
          <w:sz w:val="28"/>
          <w:szCs w:val="28"/>
        </w:rPr>
        <w:t>;</w:t>
      </w:r>
    </w:p>
    <w:p w:rsidR="00F35116" w:rsidRPr="00F35116" w:rsidRDefault="00F35116" w:rsidP="00B2615C">
      <w:pPr>
        <w:pStyle w:val="a3"/>
        <w:numPr>
          <w:ilvl w:val="0"/>
          <w:numId w:val="1"/>
        </w:numPr>
        <w:shd w:val="clear" w:color="auto" w:fill="FFFFFF"/>
        <w:spacing w:before="0" w:beforeAutospacing="0" w:after="0" w:afterAutospacing="0" w:line="328" w:lineRule="atLeast"/>
        <w:ind w:left="0"/>
        <w:jc w:val="both"/>
        <w:rPr>
          <w:color w:val="000000"/>
          <w:sz w:val="28"/>
          <w:szCs w:val="28"/>
        </w:rPr>
      </w:pPr>
      <w:proofErr w:type="spellStart"/>
      <w:r w:rsidRPr="00F35116">
        <w:rPr>
          <w:color w:val="000000"/>
          <w:sz w:val="28"/>
          <w:szCs w:val="28"/>
        </w:rPr>
        <w:t>Әлектрондық</w:t>
      </w:r>
      <w:proofErr w:type="spellEnd"/>
      <w:r w:rsidRPr="00F35116">
        <w:rPr>
          <w:color w:val="000000"/>
          <w:sz w:val="28"/>
          <w:szCs w:val="28"/>
        </w:rPr>
        <w:t xml:space="preserve"> </w:t>
      </w:r>
      <w:proofErr w:type="spellStart"/>
      <w:r w:rsidRPr="00F35116">
        <w:rPr>
          <w:color w:val="000000"/>
          <w:sz w:val="28"/>
          <w:szCs w:val="28"/>
        </w:rPr>
        <w:t>поштаны</w:t>
      </w:r>
      <w:proofErr w:type="spellEnd"/>
      <w:r w:rsidRPr="00F35116">
        <w:rPr>
          <w:color w:val="000000"/>
          <w:sz w:val="28"/>
          <w:szCs w:val="28"/>
        </w:rPr>
        <w:t xml:space="preserve"> </w:t>
      </w:r>
      <w:proofErr w:type="spellStart"/>
      <w:r w:rsidRPr="00F35116">
        <w:rPr>
          <w:color w:val="000000"/>
          <w:sz w:val="28"/>
          <w:szCs w:val="28"/>
        </w:rPr>
        <w:t>пайдалану</w:t>
      </w:r>
      <w:proofErr w:type="spellEnd"/>
      <w:r w:rsidRPr="00F35116">
        <w:rPr>
          <w:color w:val="000000"/>
          <w:sz w:val="28"/>
          <w:szCs w:val="28"/>
        </w:rPr>
        <w:t>;</w:t>
      </w:r>
    </w:p>
    <w:p w:rsidR="00F35116" w:rsidRPr="00F35116" w:rsidRDefault="00F35116" w:rsidP="00B2615C">
      <w:pPr>
        <w:pStyle w:val="a3"/>
        <w:numPr>
          <w:ilvl w:val="0"/>
          <w:numId w:val="1"/>
        </w:numPr>
        <w:shd w:val="clear" w:color="auto" w:fill="FFFFFF"/>
        <w:spacing w:before="0" w:beforeAutospacing="0" w:after="0" w:afterAutospacing="0" w:line="328" w:lineRule="atLeast"/>
        <w:ind w:left="0"/>
        <w:jc w:val="both"/>
        <w:rPr>
          <w:color w:val="000000"/>
          <w:sz w:val="28"/>
          <w:szCs w:val="28"/>
        </w:rPr>
      </w:pPr>
      <w:proofErr w:type="spellStart"/>
      <w:r w:rsidRPr="00F35116">
        <w:rPr>
          <w:color w:val="000000"/>
          <w:sz w:val="28"/>
          <w:szCs w:val="28"/>
        </w:rPr>
        <w:t>Телекоммуникациялық</w:t>
      </w:r>
      <w:proofErr w:type="spellEnd"/>
      <w:r w:rsidRPr="00F35116">
        <w:rPr>
          <w:color w:val="000000"/>
          <w:sz w:val="28"/>
          <w:szCs w:val="28"/>
        </w:rPr>
        <w:t xml:space="preserve"> </w:t>
      </w:r>
      <w:proofErr w:type="spellStart"/>
      <w:r w:rsidRPr="00F35116">
        <w:rPr>
          <w:color w:val="000000"/>
          <w:sz w:val="28"/>
          <w:szCs w:val="28"/>
        </w:rPr>
        <w:t>құрылғыларды</w:t>
      </w:r>
      <w:proofErr w:type="spellEnd"/>
      <w:r w:rsidRPr="00F35116">
        <w:rPr>
          <w:color w:val="000000"/>
          <w:sz w:val="28"/>
          <w:szCs w:val="28"/>
        </w:rPr>
        <w:t xml:space="preserve"> </w:t>
      </w:r>
      <w:proofErr w:type="spellStart"/>
      <w:r w:rsidRPr="00F35116">
        <w:rPr>
          <w:color w:val="000000"/>
          <w:sz w:val="28"/>
          <w:szCs w:val="28"/>
        </w:rPr>
        <w:t>пайдалану</w:t>
      </w:r>
      <w:proofErr w:type="spellEnd"/>
      <w:r w:rsidRPr="00F35116">
        <w:rPr>
          <w:color w:val="000000"/>
          <w:sz w:val="28"/>
          <w:szCs w:val="28"/>
        </w:rPr>
        <w:t>;</w:t>
      </w:r>
    </w:p>
    <w:p w:rsidR="00F35116" w:rsidRPr="00F35116" w:rsidRDefault="00F35116" w:rsidP="00B2615C">
      <w:pPr>
        <w:pStyle w:val="a3"/>
        <w:numPr>
          <w:ilvl w:val="0"/>
          <w:numId w:val="1"/>
        </w:numPr>
        <w:shd w:val="clear" w:color="auto" w:fill="FFFFFF"/>
        <w:spacing w:before="0" w:beforeAutospacing="0" w:after="0" w:afterAutospacing="0" w:line="328" w:lineRule="atLeast"/>
        <w:ind w:left="0"/>
        <w:jc w:val="both"/>
        <w:rPr>
          <w:color w:val="000000"/>
          <w:sz w:val="28"/>
          <w:szCs w:val="28"/>
        </w:rPr>
      </w:pPr>
      <w:proofErr w:type="spellStart"/>
      <w:r w:rsidRPr="00F35116">
        <w:rPr>
          <w:color w:val="000000"/>
          <w:sz w:val="28"/>
          <w:szCs w:val="28"/>
        </w:rPr>
        <w:t>Мультимедиамен</w:t>
      </w:r>
      <w:proofErr w:type="spellEnd"/>
      <w:r w:rsidRPr="00F35116">
        <w:rPr>
          <w:color w:val="000000"/>
          <w:sz w:val="28"/>
          <w:szCs w:val="28"/>
        </w:rPr>
        <w:t xml:space="preserve"> </w:t>
      </w:r>
      <w:proofErr w:type="spellStart"/>
      <w:r w:rsidRPr="00F35116">
        <w:rPr>
          <w:color w:val="000000"/>
          <w:sz w:val="28"/>
          <w:szCs w:val="28"/>
        </w:rPr>
        <w:t>жабдықталған</w:t>
      </w:r>
      <w:proofErr w:type="spellEnd"/>
      <w:r w:rsidRPr="00F35116">
        <w:rPr>
          <w:color w:val="000000"/>
          <w:sz w:val="28"/>
          <w:szCs w:val="28"/>
        </w:rPr>
        <w:t xml:space="preserve">, </w:t>
      </w:r>
      <w:proofErr w:type="spellStart"/>
      <w:r w:rsidRPr="00F35116">
        <w:rPr>
          <w:color w:val="000000"/>
          <w:sz w:val="28"/>
          <w:szCs w:val="28"/>
        </w:rPr>
        <w:t>Интернетке</w:t>
      </w:r>
      <w:proofErr w:type="spellEnd"/>
      <w:r w:rsidRPr="00F35116">
        <w:rPr>
          <w:color w:val="000000"/>
          <w:sz w:val="28"/>
          <w:szCs w:val="28"/>
        </w:rPr>
        <w:t xml:space="preserve"> </w:t>
      </w:r>
      <w:proofErr w:type="spellStart"/>
      <w:r w:rsidRPr="00F35116">
        <w:rPr>
          <w:color w:val="000000"/>
          <w:sz w:val="28"/>
          <w:szCs w:val="28"/>
        </w:rPr>
        <w:t>шығу</w:t>
      </w:r>
      <w:proofErr w:type="spellEnd"/>
      <w:r w:rsidRPr="00F35116">
        <w:rPr>
          <w:color w:val="000000"/>
          <w:sz w:val="28"/>
          <w:szCs w:val="28"/>
        </w:rPr>
        <w:t xml:space="preserve"> </w:t>
      </w:r>
      <w:proofErr w:type="spellStart"/>
      <w:r w:rsidRPr="00F35116">
        <w:rPr>
          <w:color w:val="000000"/>
          <w:sz w:val="28"/>
          <w:szCs w:val="28"/>
        </w:rPr>
        <w:t>мүмкіндігі</w:t>
      </w:r>
      <w:proofErr w:type="spellEnd"/>
      <w:r w:rsidRPr="00F35116">
        <w:rPr>
          <w:color w:val="000000"/>
          <w:sz w:val="28"/>
          <w:szCs w:val="28"/>
        </w:rPr>
        <w:t xml:space="preserve"> бар </w:t>
      </w:r>
      <w:proofErr w:type="spellStart"/>
      <w:r w:rsidRPr="00F35116">
        <w:rPr>
          <w:color w:val="000000"/>
          <w:sz w:val="28"/>
          <w:szCs w:val="28"/>
        </w:rPr>
        <w:t>желелік</w:t>
      </w:r>
      <w:proofErr w:type="spellEnd"/>
      <w:r w:rsidRPr="00F35116">
        <w:rPr>
          <w:color w:val="000000"/>
          <w:sz w:val="28"/>
          <w:szCs w:val="28"/>
        </w:rPr>
        <w:t xml:space="preserve"> </w:t>
      </w:r>
      <w:proofErr w:type="spellStart"/>
      <w:r w:rsidRPr="00F35116">
        <w:rPr>
          <w:color w:val="000000"/>
          <w:sz w:val="28"/>
          <w:szCs w:val="28"/>
        </w:rPr>
        <w:t>компьютерлі</w:t>
      </w:r>
      <w:proofErr w:type="gramStart"/>
      <w:r w:rsidRPr="00F35116">
        <w:rPr>
          <w:color w:val="000000"/>
          <w:sz w:val="28"/>
          <w:szCs w:val="28"/>
        </w:rPr>
        <w:t>к</w:t>
      </w:r>
      <w:proofErr w:type="spellEnd"/>
      <w:proofErr w:type="gramEnd"/>
      <w:r w:rsidRPr="00F35116">
        <w:rPr>
          <w:color w:val="000000"/>
          <w:sz w:val="28"/>
          <w:szCs w:val="28"/>
        </w:rPr>
        <w:t xml:space="preserve"> класс.</w:t>
      </w:r>
    </w:p>
    <w:p w:rsidR="00F35116" w:rsidRDefault="00F52F5E" w:rsidP="00B2615C">
      <w:pPr>
        <w:pStyle w:val="a3"/>
        <w:shd w:val="clear" w:color="auto" w:fill="FFFFFF"/>
        <w:spacing w:before="0" w:beforeAutospacing="0" w:after="0" w:afterAutospacing="0" w:line="328" w:lineRule="atLeast"/>
        <w:jc w:val="both"/>
        <w:rPr>
          <w:color w:val="000000"/>
          <w:sz w:val="28"/>
          <w:szCs w:val="28"/>
          <w:lang w:val="kk-KZ"/>
        </w:rPr>
      </w:pPr>
      <w:r>
        <w:rPr>
          <w:color w:val="000000"/>
          <w:sz w:val="28"/>
          <w:szCs w:val="28"/>
        </w:rPr>
        <w:t>1.</w:t>
      </w:r>
      <w:r w:rsidR="00F35116" w:rsidRPr="00F35116">
        <w:rPr>
          <w:color w:val="000000"/>
          <w:sz w:val="28"/>
          <w:szCs w:val="28"/>
        </w:rPr>
        <w:t xml:space="preserve">Электронды почта </w:t>
      </w:r>
      <w:proofErr w:type="spellStart"/>
      <w:r w:rsidR="00F35116" w:rsidRPr="00F35116">
        <w:rPr>
          <w:color w:val="000000"/>
          <w:sz w:val="28"/>
          <w:szCs w:val="28"/>
        </w:rPr>
        <w:t>тың</w:t>
      </w:r>
      <w:proofErr w:type="gramStart"/>
      <w:r w:rsidR="00F35116" w:rsidRPr="00F35116">
        <w:rPr>
          <w:color w:val="000000"/>
          <w:sz w:val="28"/>
          <w:szCs w:val="28"/>
        </w:rPr>
        <w:t>даушылар</w:t>
      </w:r>
      <w:proofErr w:type="gramEnd"/>
      <w:r w:rsidR="00F35116" w:rsidRPr="00F35116">
        <w:rPr>
          <w:color w:val="000000"/>
          <w:sz w:val="28"/>
          <w:szCs w:val="28"/>
        </w:rPr>
        <w:t>ға</w:t>
      </w:r>
      <w:bookmarkStart w:id="0" w:name="_GoBack"/>
      <w:bookmarkEnd w:id="0"/>
      <w:proofErr w:type="spellEnd"/>
      <w:r w:rsidR="00F35116" w:rsidRPr="00F35116">
        <w:rPr>
          <w:color w:val="000000"/>
          <w:sz w:val="28"/>
          <w:szCs w:val="28"/>
        </w:rPr>
        <w:t xml:space="preserve"> </w:t>
      </w:r>
      <w:proofErr w:type="spellStart"/>
      <w:r w:rsidR="00F35116" w:rsidRPr="00F35116">
        <w:rPr>
          <w:color w:val="000000"/>
          <w:sz w:val="28"/>
          <w:szCs w:val="28"/>
        </w:rPr>
        <w:t>курстың</w:t>
      </w:r>
      <w:proofErr w:type="spellEnd"/>
      <w:r w:rsidR="00F35116" w:rsidRPr="00F35116">
        <w:rPr>
          <w:color w:val="000000"/>
          <w:sz w:val="28"/>
          <w:szCs w:val="28"/>
        </w:rPr>
        <w:t xml:space="preserve"> </w:t>
      </w:r>
      <w:proofErr w:type="spellStart"/>
      <w:r w:rsidR="00F35116" w:rsidRPr="00F35116">
        <w:rPr>
          <w:color w:val="000000"/>
          <w:sz w:val="28"/>
          <w:szCs w:val="28"/>
        </w:rPr>
        <w:t>негізгі</w:t>
      </w:r>
      <w:proofErr w:type="spellEnd"/>
      <w:r w:rsidR="00F35116" w:rsidRPr="00F35116">
        <w:rPr>
          <w:color w:val="000000"/>
          <w:sz w:val="28"/>
          <w:szCs w:val="28"/>
        </w:rPr>
        <w:t xml:space="preserve"> </w:t>
      </w:r>
      <w:proofErr w:type="spellStart"/>
      <w:r w:rsidR="00F35116" w:rsidRPr="00F35116">
        <w:rPr>
          <w:color w:val="000000"/>
          <w:sz w:val="28"/>
          <w:szCs w:val="28"/>
        </w:rPr>
        <w:t>мәселелері</w:t>
      </w:r>
      <w:proofErr w:type="spellEnd"/>
      <w:r w:rsidR="00F35116" w:rsidRPr="00F35116">
        <w:rPr>
          <w:color w:val="000000"/>
          <w:sz w:val="28"/>
          <w:szCs w:val="28"/>
        </w:rPr>
        <w:t xml:space="preserve"> </w:t>
      </w:r>
      <w:proofErr w:type="spellStart"/>
      <w:r w:rsidR="00F35116" w:rsidRPr="00F35116">
        <w:rPr>
          <w:color w:val="000000"/>
          <w:sz w:val="28"/>
          <w:szCs w:val="28"/>
        </w:rPr>
        <w:t>бойынша</w:t>
      </w:r>
      <w:proofErr w:type="spellEnd"/>
      <w:r w:rsidR="00F35116" w:rsidRPr="00F35116">
        <w:rPr>
          <w:color w:val="000000"/>
          <w:sz w:val="28"/>
          <w:szCs w:val="28"/>
        </w:rPr>
        <w:t xml:space="preserve"> </w:t>
      </w:r>
      <w:proofErr w:type="spellStart"/>
      <w:r w:rsidR="00F35116" w:rsidRPr="00F35116">
        <w:rPr>
          <w:color w:val="000000"/>
          <w:sz w:val="28"/>
          <w:szCs w:val="28"/>
        </w:rPr>
        <w:t>конфиденциалды</w:t>
      </w:r>
      <w:proofErr w:type="spellEnd"/>
      <w:r w:rsidR="00F35116" w:rsidRPr="00F35116">
        <w:rPr>
          <w:color w:val="000000"/>
          <w:sz w:val="28"/>
          <w:szCs w:val="28"/>
        </w:rPr>
        <w:t xml:space="preserve"> хат </w:t>
      </w:r>
      <w:proofErr w:type="spellStart"/>
      <w:r w:rsidR="00F35116" w:rsidRPr="00F35116">
        <w:rPr>
          <w:color w:val="000000"/>
          <w:sz w:val="28"/>
          <w:szCs w:val="28"/>
        </w:rPr>
        <w:t>жазысуға</w:t>
      </w:r>
      <w:proofErr w:type="spellEnd"/>
      <w:r w:rsidR="00F35116" w:rsidRPr="00F35116">
        <w:rPr>
          <w:color w:val="000000"/>
          <w:sz w:val="28"/>
          <w:szCs w:val="28"/>
        </w:rPr>
        <w:t xml:space="preserve"> </w:t>
      </w:r>
      <w:proofErr w:type="spellStart"/>
      <w:r w:rsidR="00F35116" w:rsidRPr="00F35116">
        <w:rPr>
          <w:color w:val="000000"/>
          <w:sz w:val="28"/>
          <w:szCs w:val="28"/>
        </w:rPr>
        <w:t>мүмкіндік</w:t>
      </w:r>
      <w:proofErr w:type="spellEnd"/>
      <w:r w:rsidR="00F35116" w:rsidRPr="00F35116">
        <w:rPr>
          <w:color w:val="000000"/>
          <w:sz w:val="28"/>
          <w:szCs w:val="28"/>
        </w:rPr>
        <w:t xml:space="preserve"> </w:t>
      </w:r>
      <w:proofErr w:type="spellStart"/>
      <w:r w:rsidR="00F35116" w:rsidRPr="00F35116">
        <w:rPr>
          <w:color w:val="000000"/>
          <w:sz w:val="28"/>
          <w:szCs w:val="28"/>
        </w:rPr>
        <w:t>береді</w:t>
      </w:r>
      <w:proofErr w:type="spellEnd"/>
      <w:r w:rsidR="00F35116" w:rsidRPr="00F35116">
        <w:rPr>
          <w:color w:val="000000"/>
          <w:sz w:val="28"/>
          <w:szCs w:val="28"/>
        </w:rPr>
        <w:t xml:space="preserve">. </w:t>
      </w:r>
      <w:proofErr w:type="spellStart"/>
      <w:r w:rsidR="00F35116" w:rsidRPr="00F35116">
        <w:rPr>
          <w:color w:val="000000"/>
          <w:sz w:val="28"/>
          <w:szCs w:val="28"/>
        </w:rPr>
        <w:t>Электронды</w:t>
      </w:r>
      <w:proofErr w:type="spellEnd"/>
      <w:r w:rsidR="00F35116" w:rsidRPr="00F35116">
        <w:rPr>
          <w:color w:val="000000"/>
          <w:sz w:val="28"/>
          <w:szCs w:val="28"/>
        </w:rPr>
        <w:t xml:space="preserve"> почта </w:t>
      </w:r>
      <w:proofErr w:type="spellStart"/>
      <w:r w:rsidR="00F35116" w:rsidRPr="00F35116">
        <w:rPr>
          <w:color w:val="000000"/>
          <w:sz w:val="28"/>
          <w:szCs w:val="28"/>
        </w:rPr>
        <w:t>арқылы</w:t>
      </w:r>
      <w:proofErr w:type="spellEnd"/>
      <w:r w:rsidR="00F35116" w:rsidRPr="00F35116">
        <w:rPr>
          <w:color w:val="000000"/>
          <w:sz w:val="28"/>
          <w:szCs w:val="28"/>
        </w:rPr>
        <w:t xml:space="preserve"> </w:t>
      </w:r>
      <w:proofErr w:type="spellStart"/>
      <w:r w:rsidR="00F35116" w:rsidRPr="00F35116">
        <w:rPr>
          <w:color w:val="000000"/>
          <w:sz w:val="28"/>
          <w:szCs w:val="28"/>
        </w:rPr>
        <w:t>ақпаратты</w:t>
      </w:r>
      <w:proofErr w:type="spellEnd"/>
      <w:r w:rsidR="00F35116" w:rsidRPr="00F35116">
        <w:rPr>
          <w:color w:val="000000"/>
          <w:sz w:val="28"/>
          <w:szCs w:val="28"/>
        </w:rPr>
        <w:t xml:space="preserve"> </w:t>
      </w:r>
      <w:proofErr w:type="spellStart"/>
      <w:r w:rsidR="00F35116" w:rsidRPr="00F35116">
        <w:rPr>
          <w:color w:val="000000"/>
          <w:sz w:val="28"/>
          <w:szCs w:val="28"/>
        </w:rPr>
        <w:t>жоғары</w:t>
      </w:r>
      <w:proofErr w:type="spellEnd"/>
      <w:r w:rsidR="00F35116" w:rsidRPr="00F35116">
        <w:rPr>
          <w:color w:val="000000"/>
          <w:sz w:val="28"/>
          <w:szCs w:val="28"/>
        </w:rPr>
        <w:t xml:space="preserve"> </w:t>
      </w:r>
      <w:proofErr w:type="spellStart"/>
      <w:r w:rsidR="00F35116" w:rsidRPr="00F35116">
        <w:rPr>
          <w:color w:val="000000"/>
          <w:sz w:val="28"/>
          <w:szCs w:val="28"/>
        </w:rPr>
        <w:t>жылдамдықпен</w:t>
      </w:r>
      <w:proofErr w:type="spellEnd"/>
      <w:r w:rsidR="00F35116" w:rsidRPr="00F35116">
        <w:rPr>
          <w:color w:val="000000"/>
          <w:sz w:val="28"/>
          <w:szCs w:val="28"/>
        </w:rPr>
        <w:t xml:space="preserve"> </w:t>
      </w:r>
      <w:proofErr w:type="spellStart"/>
      <w:r w:rsidR="00F35116" w:rsidRPr="00F35116">
        <w:rPr>
          <w:color w:val="000000"/>
          <w:sz w:val="28"/>
          <w:szCs w:val="28"/>
        </w:rPr>
        <w:t>жіберу</w:t>
      </w:r>
      <w:proofErr w:type="spellEnd"/>
      <w:r w:rsidR="00F35116" w:rsidRPr="00F35116">
        <w:rPr>
          <w:color w:val="000000"/>
          <w:sz w:val="28"/>
          <w:szCs w:val="28"/>
        </w:rPr>
        <w:t xml:space="preserve"> </w:t>
      </w:r>
      <w:proofErr w:type="spellStart"/>
      <w:r w:rsidR="00F35116" w:rsidRPr="00F35116">
        <w:rPr>
          <w:color w:val="000000"/>
          <w:sz w:val="28"/>
          <w:szCs w:val="28"/>
        </w:rPr>
        <w:t>мүмкіндігінің</w:t>
      </w:r>
      <w:proofErr w:type="spellEnd"/>
      <w:r w:rsidR="00F35116" w:rsidRPr="00F35116">
        <w:rPr>
          <w:color w:val="000000"/>
          <w:sz w:val="28"/>
          <w:szCs w:val="28"/>
        </w:rPr>
        <w:t xml:space="preserve"> </w:t>
      </w:r>
      <w:proofErr w:type="spellStart"/>
      <w:r w:rsidR="00F35116" w:rsidRPr="00F35116">
        <w:rPr>
          <w:color w:val="000000"/>
          <w:sz w:val="28"/>
          <w:szCs w:val="28"/>
        </w:rPr>
        <w:t>арқасында</w:t>
      </w:r>
      <w:proofErr w:type="spellEnd"/>
      <w:r w:rsidR="00F35116" w:rsidRPr="00F35116">
        <w:rPr>
          <w:color w:val="000000"/>
          <w:sz w:val="28"/>
          <w:szCs w:val="28"/>
        </w:rPr>
        <w:t xml:space="preserve"> </w:t>
      </w:r>
      <w:proofErr w:type="spellStart"/>
      <w:r w:rsidR="00F35116" w:rsidRPr="00F35116">
        <w:rPr>
          <w:color w:val="000000"/>
          <w:sz w:val="28"/>
          <w:szCs w:val="28"/>
        </w:rPr>
        <w:t>тыңдаушыға</w:t>
      </w:r>
      <w:proofErr w:type="spellEnd"/>
      <w:r w:rsidR="00F35116" w:rsidRPr="00F35116">
        <w:rPr>
          <w:color w:val="000000"/>
          <w:sz w:val="28"/>
          <w:szCs w:val="28"/>
        </w:rPr>
        <w:t xml:space="preserve"> </w:t>
      </w:r>
      <w:proofErr w:type="spellStart"/>
      <w:r w:rsidR="00F35116" w:rsidRPr="00F35116">
        <w:rPr>
          <w:color w:val="000000"/>
          <w:sz w:val="28"/>
          <w:szCs w:val="28"/>
        </w:rPr>
        <w:t>көмек</w:t>
      </w:r>
      <w:proofErr w:type="spellEnd"/>
      <w:r w:rsidR="00F35116" w:rsidRPr="00F35116">
        <w:rPr>
          <w:color w:val="000000"/>
          <w:sz w:val="28"/>
          <w:szCs w:val="28"/>
        </w:rPr>
        <w:t xml:space="preserve"> дер </w:t>
      </w:r>
      <w:proofErr w:type="spellStart"/>
      <w:r w:rsidR="00F35116" w:rsidRPr="00F35116">
        <w:rPr>
          <w:color w:val="000000"/>
          <w:sz w:val="28"/>
          <w:szCs w:val="28"/>
        </w:rPr>
        <w:t>кезіңде</w:t>
      </w:r>
      <w:proofErr w:type="spellEnd"/>
      <w:r w:rsidR="00F35116" w:rsidRPr="00F35116">
        <w:rPr>
          <w:color w:val="000000"/>
          <w:sz w:val="28"/>
          <w:szCs w:val="28"/>
        </w:rPr>
        <w:t xml:space="preserve">, </w:t>
      </w:r>
      <w:proofErr w:type="spellStart"/>
      <w:r w:rsidR="00F35116" w:rsidRPr="00F35116">
        <w:rPr>
          <w:color w:val="000000"/>
          <w:sz w:val="28"/>
          <w:szCs w:val="28"/>
        </w:rPr>
        <w:t>сұранысты</w:t>
      </w:r>
      <w:proofErr w:type="spellEnd"/>
      <w:r w:rsidR="00F35116" w:rsidRPr="00F35116">
        <w:rPr>
          <w:color w:val="000000"/>
          <w:sz w:val="28"/>
          <w:szCs w:val="28"/>
        </w:rPr>
        <w:t xml:space="preserve"> </w:t>
      </w:r>
      <w:proofErr w:type="spellStart"/>
      <w:r w:rsidR="00F35116" w:rsidRPr="00F35116">
        <w:rPr>
          <w:color w:val="000000"/>
          <w:sz w:val="28"/>
          <w:szCs w:val="28"/>
        </w:rPr>
        <w:t>алған</w:t>
      </w:r>
      <w:proofErr w:type="spellEnd"/>
      <w:r w:rsidR="00F35116" w:rsidRPr="00F35116">
        <w:rPr>
          <w:color w:val="000000"/>
          <w:sz w:val="28"/>
          <w:szCs w:val="28"/>
        </w:rPr>
        <w:t xml:space="preserve"> </w:t>
      </w:r>
      <w:proofErr w:type="spellStart"/>
      <w:r w:rsidR="00F35116" w:rsidRPr="00F35116">
        <w:rPr>
          <w:color w:val="000000"/>
          <w:sz w:val="28"/>
          <w:szCs w:val="28"/>
        </w:rPr>
        <w:t>соң</w:t>
      </w:r>
      <w:proofErr w:type="spellEnd"/>
      <w:r w:rsidR="00F35116" w:rsidRPr="00F35116">
        <w:rPr>
          <w:color w:val="000000"/>
          <w:sz w:val="28"/>
          <w:szCs w:val="28"/>
        </w:rPr>
        <w:t xml:space="preserve"> </w:t>
      </w:r>
      <w:proofErr w:type="spellStart"/>
      <w:r w:rsidR="00F35116" w:rsidRPr="00F35116">
        <w:rPr>
          <w:color w:val="000000"/>
          <w:sz w:val="28"/>
          <w:szCs w:val="28"/>
        </w:rPr>
        <w:t>бірден</w:t>
      </w:r>
      <w:proofErr w:type="spellEnd"/>
      <w:r w:rsidR="00F35116" w:rsidRPr="00F35116">
        <w:rPr>
          <w:color w:val="000000"/>
          <w:sz w:val="28"/>
          <w:szCs w:val="28"/>
        </w:rPr>
        <w:t xml:space="preserve"> </w:t>
      </w:r>
      <w:proofErr w:type="spellStart"/>
      <w:r w:rsidR="00F35116" w:rsidRPr="00F35116">
        <w:rPr>
          <w:color w:val="000000"/>
          <w:sz w:val="28"/>
          <w:szCs w:val="28"/>
        </w:rPr>
        <w:t>көрсетіледі</w:t>
      </w:r>
      <w:proofErr w:type="spellEnd"/>
      <w:r w:rsidR="00F35116" w:rsidRPr="00F35116">
        <w:rPr>
          <w:color w:val="000000"/>
          <w:sz w:val="28"/>
          <w:szCs w:val="28"/>
        </w:rPr>
        <w:t xml:space="preserve">. Интернет </w:t>
      </w:r>
      <w:proofErr w:type="spellStart"/>
      <w:r w:rsidR="00F35116" w:rsidRPr="00F35116">
        <w:rPr>
          <w:color w:val="000000"/>
          <w:sz w:val="28"/>
          <w:szCs w:val="28"/>
        </w:rPr>
        <w:t>көмегімен</w:t>
      </w:r>
      <w:proofErr w:type="spellEnd"/>
      <w:r w:rsidR="00F35116" w:rsidRPr="00F35116">
        <w:rPr>
          <w:color w:val="000000"/>
          <w:sz w:val="28"/>
          <w:szCs w:val="28"/>
        </w:rPr>
        <w:t xml:space="preserve"> </w:t>
      </w:r>
      <w:proofErr w:type="spellStart"/>
      <w:r w:rsidR="00F35116" w:rsidRPr="00F35116">
        <w:rPr>
          <w:color w:val="000000"/>
          <w:sz w:val="28"/>
          <w:szCs w:val="28"/>
        </w:rPr>
        <w:t>тыңдаушылармен</w:t>
      </w:r>
      <w:proofErr w:type="spellEnd"/>
      <w:r w:rsidR="00F35116" w:rsidRPr="00F35116">
        <w:rPr>
          <w:color w:val="000000"/>
          <w:sz w:val="28"/>
          <w:szCs w:val="28"/>
        </w:rPr>
        <w:t xml:space="preserve"> </w:t>
      </w:r>
      <w:proofErr w:type="spellStart"/>
      <w:r w:rsidR="00F35116" w:rsidRPr="00F35116">
        <w:rPr>
          <w:color w:val="000000"/>
          <w:sz w:val="28"/>
          <w:szCs w:val="28"/>
        </w:rPr>
        <w:t>кері</w:t>
      </w:r>
      <w:proofErr w:type="spellEnd"/>
      <w:r w:rsidR="00F35116" w:rsidRPr="00F35116">
        <w:rPr>
          <w:color w:val="000000"/>
          <w:sz w:val="28"/>
          <w:szCs w:val="28"/>
        </w:rPr>
        <w:t xml:space="preserve"> </w:t>
      </w:r>
      <w:proofErr w:type="spellStart"/>
      <w:r w:rsidR="00F35116" w:rsidRPr="00F35116">
        <w:rPr>
          <w:color w:val="000000"/>
          <w:sz w:val="28"/>
          <w:szCs w:val="28"/>
        </w:rPr>
        <w:t>байланыс</w:t>
      </w:r>
      <w:proofErr w:type="spellEnd"/>
      <w:r w:rsidR="00F35116" w:rsidRPr="00F35116">
        <w:rPr>
          <w:color w:val="000000"/>
          <w:sz w:val="28"/>
          <w:szCs w:val="28"/>
        </w:rPr>
        <w:t xml:space="preserve"> </w:t>
      </w:r>
      <w:proofErr w:type="spellStart"/>
      <w:r w:rsidR="00F35116" w:rsidRPr="00F35116">
        <w:rPr>
          <w:color w:val="000000"/>
          <w:sz w:val="28"/>
          <w:szCs w:val="28"/>
        </w:rPr>
        <w:t>орнатып</w:t>
      </w:r>
      <w:proofErr w:type="spellEnd"/>
      <w:r w:rsidR="00F35116" w:rsidRPr="00F35116">
        <w:rPr>
          <w:color w:val="000000"/>
          <w:sz w:val="28"/>
          <w:szCs w:val="28"/>
        </w:rPr>
        <w:t xml:space="preserve"> </w:t>
      </w:r>
      <w:proofErr w:type="spellStart"/>
      <w:r w:rsidR="00F35116" w:rsidRPr="00F35116">
        <w:rPr>
          <w:color w:val="000000"/>
          <w:sz w:val="28"/>
          <w:szCs w:val="28"/>
        </w:rPr>
        <w:t>қана</w:t>
      </w:r>
      <w:proofErr w:type="spellEnd"/>
      <w:r w:rsidR="00F35116" w:rsidRPr="00F35116">
        <w:rPr>
          <w:color w:val="000000"/>
          <w:sz w:val="28"/>
          <w:szCs w:val="28"/>
        </w:rPr>
        <w:t xml:space="preserve"> қоймай, олардың оқу </w:t>
      </w:r>
      <w:proofErr w:type="spellStart"/>
      <w:r w:rsidR="00F35116" w:rsidRPr="00F35116">
        <w:rPr>
          <w:color w:val="000000"/>
          <w:sz w:val="28"/>
          <w:szCs w:val="28"/>
        </w:rPr>
        <w:t>қызметін</w:t>
      </w:r>
      <w:proofErr w:type="spellEnd"/>
      <w:r w:rsidR="00F35116" w:rsidRPr="00F35116">
        <w:rPr>
          <w:color w:val="000000"/>
          <w:sz w:val="28"/>
          <w:szCs w:val="28"/>
        </w:rPr>
        <w:t xml:space="preserve"> </w:t>
      </w:r>
      <w:proofErr w:type="spellStart"/>
      <w:r w:rsidR="00F35116" w:rsidRPr="00F35116">
        <w:rPr>
          <w:color w:val="000000"/>
          <w:sz w:val="28"/>
          <w:szCs w:val="28"/>
        </w:rPr>
        <w:t>бақылауға</w:t>
      </w:r>
      <w:proofErr w:type="spellEnd"/>
      <w:r w:rsidR="00F35116" w:rsidRPr="00F35116">
        <w:rPr>
          <w:color w:val="000000"/>
          <w:sz w:val="28"/>
          <w:szCs w:val="28"/>
        </w:rPr>
        <w:t xml:space="preserve">, </w:t>
      </w:r>
      <w:proofErr w:type="spellStart"/>
      <w:r w:rsidR="00F35116" w:rsidRPr="00F35116">
        <w:rPr>
          <w:color w:val="000000"/>
          <w:sz w:val="28"/>
          <w:szCs w:val="28"/>
        </w:rPr>
        <w:t>бағ</w:t>
      </w:r>
      <w:proofErr w:type="gramStart"/>
      <w:r w:rsidR="00F35116" w:rsidRPr="00F35116">
        <w:rPr>
          <w:color w:val="000000"/>
          <w:sz w:val="28"/>
          <w:szCs w:val="28"/>
        </w:rPr>
        <w:t>алау</w:t>
      </w:r>
      <w:proofErr w:type="gramEnd"/>
      <w:r w:rsidR="00F35116" w:rsidRPr="00F35116">
        <w:rPr>
          <w:color w:val="000000"/>
          <w:sz w:val="28"/>
          <w:szCs w:val="28"/>
        </w:rPr>
        <w:t>ға</w:t>
      </w:r>
      <w:proofErr w:type="spellEnd"/>
      <w:r w:rsidR="00F35116" w:rsidRPr="00F35116">
        <w:rPr>
          <w:color w:val="000000"/>
          <w:sz w:val="28"/>
          <w:szCs w:val="28"/>
        </w:rPr>
        <w:t xml:space="preserve"> </w:t>
      </w:r>
      <w:proofErr w:type="spellStart"/>
      <w:r w:rsidR="00F35116" w:rsidRPr="00F35116">
        <w:rPr>
          <w:color w:val="000000"/>
          <w:sz w:val="28"/>
          <w:szCs w:val="28"/>
        </w:rPr>
        <w:t>болады</w:t>
      </w:r>
      <w:proofErr w:type="spellEnd"/>
      <w:r w:rsidR="00F35116" w:rsidRPr="00F35116">
        <w:rPr>
          <w:color w:val="000000"/>
          <w:sz w:val="28"/>
          <w:szCs w:val="28"/>
        </w:rPr>
        <w:t>.</w:t>
      </w:r>
    </w:p>
    <w:p w:rsidR="00F52F5E" w:rsidRDefault="00A95635" w:rsidP="00F35116">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 xml:space="preserve">Осы мақсатта Досова Г.М. тиімді </w:t>
      </w:r>
      <w:r w:rsidR="00F52F5E">
        <w:rPr>
          <w:color w:val="000000"/>
          <w:sz w:val="28"/>
          <w:szCs w:val="28"/>
          <w:lang w:val="kk-KZ"/>
        </w:rPr>
        <w:t xml:space="preserve"> қолдануда.</w:t>
      </w:r>
    </w:p>
    <w:p w:rsidR="00A95635" w:rsidRDefault="00A95635" w:rsidP="00F35116">
      <w:pPr>
        <w:pStyle w:val="a3"/>
        <w:shd w:val="clear" w:color="auto" w:fill="FFFFFF"/>
        <w:spacing w:before="0" w:beforeAutospacing="0" w:after="0" w:afterAutospacing="0" w:line="328" w:lineRule="atLeast"/>
        <w:rPr>
          <w:color w:val="000000"/>
          <w:sz w:val="28"/>
          <w:szCs w:val="28"/>
          <w:lang w:val="kk-KZ"/>
        </w:rPr>
      </w:pPr>
    </w:p>
    <w:p w:rsidR="00F52F5E" w:rsidRPr="00F52F5E" w:rsidRDefault="00F52F5E" w:rsidP="00F35116">
      <w:pPr>
        <w:pStyle w:val="a3"/>
        <w:shd w:val="clear" w:color="auto" w:fill="FFFFFF"/>
        <w:spacing w:before="0" w:beforeAutospacing="0" w:after="0" w:afterAutospacing="0" w:line="328" w:lineRule="atLeast"/>
        <w:rPr>
          <w:color w:val="000000"/>
          <w:sz w:val="28"/>
          <w:szCs w:val="28"/>
          <w:lang w:val="kk-KZ"/>
        </w:rPr>
      </w:pPr>
      <w:r>
        <w:rPr>
          <w:noProof/>
          <w:color w:val="000000"/>
          <w:sz w:val="28"/>
          <w:szCs w:val="28"/>
        </w:rPr>
        <w:drawing>
          <wp:inline distT="0" distB="0" distL="0" distR="0">
            <wp:extent cx="1923786" cy="2753833"/>
            <wp:effectExtent l="0" t="0" r="0" b="0"/>
            <wp:docPr id="1" name="Рисунок 1" descr="C:\Users\adm-2018\Downloads\Screenshot_2020-04-28-10-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2018\Downloads\Screenshot_2020-04-28-10-28-46.png"/>
                    <pic:cNvPicPr>
                      <a:picLocks noChangeAspect="1" noChangeArrowheads="1"/>
                    </pic:cNvPicPr>
                  </pic:nvPicPr>
                  <pic:blipFill rotWithShape="1">
                    <a:blip r:embed="rId6" cstate="print"/>
                    <a:srcRect t="5980" b="7973"/>
                    <a:stretch/>
                  </pic:blipFill>
                  <pic:spPr bwMode="auto">
                    <a:xfrm>
                      <a:off x="0" y="0"/>
                      <a:ext cx="1930656" cy="2763668"/>
                    </a:xfrm>
                    <a:prstGeom prst="rect">
                      <a:avLst/>
                    </a:prstGeom>
                    <a:noFill/>
                    <a:ln>
                      <a:noFill/>
                    </a:ln>
                    <a:extLst>
                      <a:ext uri="{53640926-AAD7-44D8-BBD7-CCE9431645EC}">
                        <a14:shadowObscured xmlns:a14="http://schemas.microsoft.com/office/drawing/2010/main"/>
                      </a:ext>
                    </a:extLst>
                  </pic:spPr>
                </pic:pic>
              </a:graphicData>
            </a:graphic>
          </wp:inline>
        </w:drawing>
      </w:r>
      <w:r w:rsidR="00460C3C">
        <w:rPr>
          <w:noProof/>
          <w:color w:val="000000"/>
          <w:sz w:val="28"/>
          <w:szCs w:val="28"/>
        </w:rPr>
        <w:drawing>
          <wp:inline distT="0" distB="0" distL="0" distR="0">
            <wp:extent cx="1956391" cy="28601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1-10-17-46.png"/>
                    <pic:cNvPicPr/>
                  </pic:nvPicPr>
                  <pic:blipFill rotWithShape="1">
                    <a:blip r:embed="rId7" cstate="print">
                      <a:extLst>
                        <a:ext uri="{28A0092B-C50C-407E-A947-70E740481C1C}">
                          <a14:useLocalDpi xmlns:a14="http://schemas.microsoft.com/office/drawing/2010/main" val="0"/>
                        </a:ext>
                      </a:extLst>
                    </a:blip>
                    <a:srcRect t="5197" b="12564"/>
                    <a:stretch/>
                  </pic:blipFill>
                  <pic:spPr bwMode="auto">
                    <a:xfrm>
                      <a:off x="0" y="0"/>
                      <a:ext cx="1965294" cy="2873174"/>
                    </a:xfrm>
                    <a:prstGeom prst="rect">
                      <a:avLst/>
                    </a:prstGeom>
                    <a:ln>
                      <a:noFill/>
                    </a:ln>
                    <a:extLst>
                      <a:ext uri="{53640926-AAD7-44D8-BBD7-CCE9431645EC}">
                        <a14:shadowObscured xmlns:a14="http://schemas.microsoft.com/office/drawing/2010/main"/>
                      </a:ext>
                    </a:extLst>
                  </pic:spPr>
                </pic:pic>
              </a:graphicData>
            </a:graphic>
          </wp:inline>
        </w:drawing>
      </w:r>
      <w:r w:rsidR="00460C3C">
        <w:rPr>
          <w:noProof/>
          <w:color w:val="000000"/>
          <w:sz w:val="28"/>
          <w:szCs w:val="28"/>
        </w:rPr>
        <w:drawing>
          <wp:inline distT="0" distB="0" distL="0" distR="0">
            <wp:extent cx="1923530" cy="285296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1-10-18-32.png"/>
                    <pic:cNvPicPr/>
                  </pic:nvPicPr>
                  <pic:blipFill rotWithShape="1">
                    <a:blip r:embed="rId8" cstate="print">
                      <a:extLst>
                        <a:ext uri="{28A0092B-C50C-407E-A947-70E740481C1C}">
                          <a14:useLocalDpi xmlns:a14="http://schemas.microsoft.com/office/drawing/2010/main" val="0"/>
                        </a:ext>
                      </a:extLst>
                    </a:blip>
                    <a:srcRect t="4952" b="11614"/>
                    <a:stretch/>
                  </pic:blipFill>
                  <pic:spPr bwMode="auto">
                    <a:xfrm>
                      <a:off x="0" y="0"/>
                      <a:ext cx="1935559" cy="2870808"/>
                    </a:xfrm>
                    <a:prstGeom prst="rect">
                      <a:avLst/>
                    </a:prstGeom>
                    <a:ln>
                      <a:noFill/>
                    </a:ln>
                    <a:extLst>
                      <a:ext uri="{53640926-AAD7-44D8-BBD7-CCE9431645EC}">
                        <a14:shadowObscured xmlns:a14="http://schemas.microsoft.com/office/drawing/2010/main"/>
                      </a:ext>
                    </a:extLst>
                  </pic:spPr>
                </pic:pic>
              </a:graphicData>
            </a:graphic>
          </wp:inline>
        </w:drawing>
      </w:r>
    </w:p>
    <w:p w:rsidR="00F35116" w:rsidRDefault="00F35116" w:rsidP="00B2615C">
      <w:pPr>
        <w:pStyle w:val="a3"/>
        <w:shd w:val="clear" w:color="auto" w:fill="FFFFFF"/>
        <w:spacing w:before="0" w:beforeAutospacing="0" w:after="0" w:afterAutospacing="0" w:line="328" w:lineRule="atLeast"/>
        <w:jc w:val="both"/>
        <w:rPr>
          <w:color w:val="000000"/>
          <w:sz w:val="28"/>
          <w:szCs w:val="28"/>
          <w:lang w:val="kk-KZ"/>
        </w:rPr>
      </w:pPr>
      <w:r w:rsidRPr="00B2615C">
        <w:rPr>
          <w:color w:val="000000"/>
          <w:sz w:val="28"/>
          <w:szCs w:val="28"/>
          <w:lang w:val="kk-KZ"/>
        </w:rPr>
        <w:t>Қашықтықтан оқыту техно</w:t>
      </w:r>
      <w:r w:rsidRPr="00B2615C">
        <w:rPr>
          <w:color w:val="000000"/>
          <w:sz w:val="28"/>
          <w:szCs w:val="28"/>
          <w:lang w:val="kk-KZ"/>
        </w:rPr>
        <w:softHyphen/>
        <w:t>логиясы бойынша оқытушының негізгі міндеті білім алушының келесі түрдегі орындалатын өз бетінше жұмысын басқару болып табылады: туындайтын мәселелерді қарастыру; мақсат пен міндеттерді қою; білім, тәжірибелерді беру; ұйымдастыру қызметі; білім алушылардың арасында өзара байланысты ұйымдастыру; оқу процесін бақылау. Тыңдаушылар қашықтықтан оқыту кезінде білім беру процесінің негізін  қолайлы уақытта, ыңғайлы орында, тиімді темптегі  өз  бетінше жұмыс құрайды. Сондықтан тындаушылар өз бетінше жұмыстың техникасы мен әдістемесін, жоғарғы деңгейде білімді өз бетімен толықтыру негіздерін меңгеруі қажет. Сонымен бірге нәтижелі түрде оқу үшін жаңа ақпараттық  технологияның кұралдарымен жұмыс істей білуі тиіс.</w:t>
      </w:r>
    </w:p>
    <w:p w:rsidR="005359F3" w:rsidRDefault="00A95635" w:rsidP="00F35116">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 xml:space="preserve">2. Бейсенова Ж.М. </w:t>
      </w:r>
      <w:r w:rsidR="005359F3" w:rsidRPr="00B2615C">
        <w:rPr>
          <w:color w:val="000000"/>
          <w:sz w:val="28"/>
          <w:szCs w:val="28"/>
          <w:lang w:val="kk-KZ"/>
        </w:rPr>
        <w:t xml:space="preserve">Whatsapp </w:t>
      </w:r>
      <w:r w:rsidR="005359F3">
        <w:rPr>
          <w:color w:val="000000"/>
          <w:sz w:val="28"/>
          <w:szCs w:val="28"/>
          <w:lang w:val="kk-KZ"/>
        </w:rPr>
        <w:t>месенджері арқылы да сабақтарын</w:t>
      </w:r>
      <w:r w:rsidR="005359F3" w:rsidRPr="005359F3">
        <w:rPr>
          <w:color w:val="000000"/>
          <w:sz w:val="28"/>
          <w:szCs w:val="28"/>
          <w:lang w:val="kk-KZ"/>
        </w:rPr>
        <w:t xml:space="preserve"> </w:t>
      </w:r>
      <w:r w:rsidR="005359F3">
        <w:rPr>
          <w:color w:val="000000"/>
          <w:sz w:val="28"/>
          <w:szCs w:val="28"/>
          <w:lang w:val="kk-KZ"/>
        </w:rPr>
        <w:t xml:space="preserve">өткізді. </w:t>
      </w:r>
    </w:p>
    <w:p w:rsidR="00A95635" w:rsidRDefault="00A95635" w:rsidP="005359F3">
      <w:pPr>
        <w:pStyle w:val="a3"/>
        <w:shd w:val="clear" w:color="auto" w:fill="FFFFFF"/>
        <w:spacing w:before="0" w:beforeAutospacing="0" w:after="0" w:afterAutospacing="0" w:line="328" w:lineRule="atLeast"/>
        <w:jc w:val="both"/>
        <w:rPr>
          <w:color w:val="000000"/>
          <w:sz w:val="28"/>
          <w:szCs w:val="28"/>
          <w:lang w:val="kk-KZ"/>
        </w:rPr>
      </w:pPr>
      <w:r>
        <w:rPr>
          <w:color w:val="000000"/>
          <w:sz w:val="28"/>
          <w:szCs w:val="28"/>
          <w:lang w:val="kk-KZ"/>
        </w:rPr>
        <w:lastRenderedPageBreak/>
        <w:t>3. Мнайдарова Ж.С.</w:t>
      </w:r>
      <w:r w:rsidR="005359F3">
        <w:rPr>
          <w:color w:val="000000"/>
          <w:sz w:val="28"/>
          <w:szCs w:val="28"/>
          <w:lang w:val="kk-KZ"/>
        </w:rPr>
        <w:t xml:space="preserve"> </w:t>
      </w:r>
      <w:r w:rsidR="00460C3C" w:rsidRPr="00460C3C">
        <w:rPr>
          <w:color w:val="000000"/>
          <w:sz w:val="28"/>
          <w:szCs w:val="28"/>
          <w:lang w:val="kk-KZ"/>
        </w:rPr>
        <w:t xml:space="preserve">Google </w:t>
      </w:r>
      <w:r w:rsidR="00460C3C">
        <w:rPr>
          <w:color w:val="000000"/>
          <w:sz w:val="28"/>
          <w:szCs w:val="28"/>
          <w:lang w:val="kk-KZ"/>
        </w:rPr>
        <w:t>дисктің формаларын тиімді қолдана алды.Ол</w:t>
      </w:r>
      <w:r>
        <w:rPr>
          <w:color w:val="000000"/>
          <w:sz w:val="28"/>
          <w:szCs w:val="28"/>
          <w:lang w:val="kk-KZ"/>
        </w:rPr>
        <w:t xml:space="preserve"> электронд</w:t>
      </w:r>
      <w:r w:rsidR="00460C3C">
        <w:rPr>
          <w:color w:val="000000"/>
          <w:sz w:val="28"/>
          <w:szCs w:val="28"/>
          <w:lang w:val="kk-KZ"/>
        </w:rPr>
        <w:t>ы тест құрастырып, оқушылардың онлайн түрде тестке жауап берулері арқылы кері байланысқа шықты. Сонымен қатар,</w:t>
      </w:r>
      <w:r w:rsidR="005359F3" w:rsidRPr="005359F3">
        <w:rPr>
          <w:color w:val="000000"/>
          <w:sz w:val="28"/>
          <w:szCs w:val="28"/>
          <w:lang w:val="kk-KZ"/>
        </w:rPr>
        <w:t>Kundelik.kz,</w:t>
      </w:r>
      <w:r w:rsidR="00460C3C">
        <w:rPr>
          <w:color w:val="000000"/>
          <w:sz w:val="28"/>
          <w:szCs w:val="28"/>
          <w:lang w:val="kk-KZ"/>
        </w:rPr>
        <w:t xml:space="preserve"> </w:t>
      </w:r>
      <w:r w:rsidR="00460C3C" w:rsidRPr="00B2615C">
        <w:rPr>
          <w:color w:val="000000"/>
          <w:sz w:val="28"/>
          <w:szCs w:val="28"/>
          <w:lang w:val="kk-KZ"/>
        </w:rPr>
        <w:t xml:space="preserve">Whatsapp </w:t>
      </w:r>
      <w:r w:rsidR="00460C3C">
        <w:rPr>
          <w:color w:val="000000"/>
          <w:sz w:val="28"/>
          <w:szCs w:val="28"/>
          <w:lang w:val="kk-KZ"/>
        </w:rPr>
        <w:t>месенджері</w:t>
      </w:r>
      <w:r w:rsidR="00460C3C">
        <w:rPr>
          <w:color w:val="000000"/>
          <w:sz w:val="28"/>
          <w:szCs w:val="28"/>
          <w:lang w:val="kk-KZ"/>
        </w:rPr>
        <w:t xml:space="preserve"> арқылы да сабақтарын</w:t>
      </w:r>
      <w:r w:rsidR="005359F3" w:rsidRPr="005359F3">
        <w:rPr>
          <w:color w:val="000000"/>
          <w:sz w:val="28"/>
          <w:szCs w:val="28"/>
          <w:lang w:val="kk-KZ"/>
        </w:rPr>
        <w:t xml:space="preserve"> </w:t>
      </w:r>
      <w:r w:rsidR="005359F3">
        <w:rPr>
          <w:color w:val="000000"/>
          <w:sz w:val="28"/>
          <w:szCs w:val="28"/>
          <w:lang w:val="kk-KZ"/>
        </w:rPr>
        <w:t>өткізді</w:t>
      </w:r>
      <w:r>
        <w:rPr>
          <w:color w:val="000000"/>
          <w:sz w:val="28"/>
          <w:szCs w:val="28"/>
          <w:lang w:val="kk-KZ"/>
        </w:rPr>
        <w:t xml:space="preserve">. </w:t>
      </w:r>
    </w:p>
    <w:p w:rsidR="00063584" w:rsidRDefault="00063584" w:rsidP="00F35116">
      <w:pPr>
        <w:pStyle w:val="a3"/>
        <w:shd w:val="clear" w:color="auto" w:fill="FFFFFF"/>
        <w:spacing w:before="0" w:beforeAutospacing="0" w:after="0" w:afterAutospacing="0" w:line="328" w:lineRule="atLeast"/>
        <w:rPr>
          <w:color w:val="000000"/>
          <w:sz w:val="28"/>
          <w:szCs w:val="28"/>
          <w:lang w:val="kk-KZ"/>
        </w:rPr>
      </w:pPr>
      <w:r>
        <w:rPr>
          <w:noProof/>
          <w:color w:val="000000"/>
          <w:sz w:val="28"/>
          <w:szCs w:val="28"/>
        </w:rPr>
        <w:drawing>
          <wp:inline distT="0" distB="0" distL="0" distR="0">
            <wp:extent cx="4075242" cy="21158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1.jpg"/>
                    <pic:cNvPicPr/>
                  </pic:nvPicPr>
                  <pic:blipFill>
                    <a:blip r:embed="rId9">
                      <a:extLst>
                        <a:ext uri="{28A0092B-C50C-407E-A947-70E740481C1C}">
                          <a14:useLocalDpi xmlns:a14="http://schemas.microsoft.com/office/drawing/2010/main" val="0"/>
                        </a:ext>
                      </a:extLst>
                    </a:blip>
                    <a:stretch>
                      <a:fillRect/>
                    </a:stretch>
                  </pic:blipFill>
                  <pic:spPr>
                    <a:xfrm>
                      <a:off x="0" y="0"/>
                      <a:ext cx="4081271" cy="2119009"/>
                    </a:xfrm>
                    <a:prstGeom prst="rect">
                      <a:avLst/>
                    </a:prstGeom>
                  </pic:spPr>
                </pic:pic>
              </a:graphicData>
            </a:graphic>
          </wp:inline>
        </w:drawing>
      </w:r>
    </w:p>
    <w:p w:rsidR="00063584" w:rsidRDefault="00063584" w:rsidP="00F35116">
      <w:pPr>
        <w:pStyle w:val="a3"/>
        <w:shd w:val="clear" w:color="auto" w:fill="FFFFFF"/>
        <w:spacing w:before="0" w:beforeAutospacing="0" w:after="0" w:afterAutospacing="0" w:line="328" w:lineRule="atLeast"/>
        <w:rPr>
          <w:color w:val="000000"/>
          <w:sz w:val="28"/>
          <w:szCs w:val="28"/>
          <w:lang w:val="kk-KZ"/>
        </w:rPr>
      </w:pPr>
      <w:r>
        <w:rPr>
          <w:noProof/>
          <w:color w:val="000000"/>
          <w:sz w:val="28"/>
          <w:szCs w:val="28"/>
        </w:rPr>
        <w:drawing>
          <wp:inline distT="0" distB="0" distL="0" distR="0">
            <wp:extent cx="3912549" cy="23144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0459" cy="2313253"/>
                    </a:xfrm>
                    <a:prstGeom prst="rect">
                      <a:avLst/>
                    </a:prstGeom>
                  </pic:spPr>
                </pic:pic>
              </a:graphicData>
            </a:graphic>
          </wp:inline>
        </w:drawing>
      </w:r>
    </w:p>
    <w:p w:rsidR="00A95635" w:rsidRDefault="00A95635" w:rsidP="00F35116">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 xml:space="preserve">4. </w:t>
      </w:r>
      <w:r w:rsidR="00460C3C">
        <w:rPr>
          <w:color w:val="000000"/>
          <w:sz w:val="28"/>
          <w:szCs w:val="28"/>
          <w:lang w:val="kk-KZ"/>
        </w:rPr>
        <w:t xml:space="preserve">Уразова Э.К. сабақтарда </w:t>
      </w:r>
      <w:r w:rsidR="00063584">
        <w:rPr>
          <w:color w:val="000000"/>
          <w:sz w:val="28"/>
          <w:szCs w:val="28"/>
          <w:lang w:val="kk-KZ"/>
        </w:rPr>
        <w:t>видеороликтер жасап</w:t>
      </w:r>
      <w:r w:rsidR="00460C3C">
        <w:rPr>
          <w:color w:val="000000"/>
          <w:sz w:val="28"/>
          <w:szCs w:val="28"/>
          <w:lang w:val="kk-KZ"/>
        </w:rPr>
        <w:t>,</w:t>
      </w:r>
      <w:r w:rsidR="005359F3">
        <w:rPr>
          <w:color w:val="000000"/>
          <w:sz w:val="28"/>
          <w:szCs w:val="28"/>
          <w:lang w:val="kk-KZ"/>
        </w:rPr>
        <w:t xml:space="preserve"> оқушылармен бөлісті.Сонымен қатар,  М</w:t>
      </w:r>
      <w:r w:rsidR="005359F3" w:rsidRPr="005359F3">
        <w:rPr>
          <w:color w:val="000000"/>
          <w:sz w:val="28"/>
          <w:szCs w:val="28"/>
          <w:lang w:val="kk-KZ"/>
        </w:rPr>
        <w:t xml:space="preserve">icrosoft forms </w:t>
      </w:r>
      <w:r w:rsidR="005359F3">
        <w:rPr>
          <w:color w:val="000000"/>
          <w:sz w:val="28"/>
          <w:szCs w:val="28"/>
          <w:lang w:val="kk-KZ"/>
        </w:rPr>
        <w:t xml:space="preserve"> мүмкіндіктерін қолданды.</w:t>
      </w:r>
      <w:r w:rsidR="00460C3C">
        <w:rPr>
          <w:color w:val="000000"/>
          <w:sz w:val="28"/>
          <w:szCs w:val="28"/>
          <w:lang w:val="kk-KZ"/>
        </w:rPr>
        <w:t xml:space="preserve"> </w:t>
      </w:r>
    </w:p>
    <w:p w:rsidR="00A95635" w:rsidRDefault="00A95635" w:rsidP="00F35116">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 xml:space="preserve">5. Батталова А.С. </w:t>
      </w:r>
    </w:p>
    <w:p w:rsidR="005359F3" w:rsidRDefault="00A95635" w:rsidP="005359F3">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 xml:space="preserve">6. </w:t>
      </w:r>
      <w:r w:rsidR="00063584">
        <w:rPr>
          <w:color w:val="000000"/>
          <w:sz w:val="28"/>
          <w:szCs w:val="28"/>
          <w:lang w:val="kk-KZ"/>
        </w:rPr>
        <w:t>Шукатаева Д.Н. «Қостаңай таңы» газетіне «Кедергі жоқ» атты мақала жариялады.</w:t>
      </w:r>
    </w:p>
    <w:p w:rsidR="00A95635" w:rsidRDefault="00B2615C" w:rsidP="005359F3">
      <w:pPr>
        <w:pStyle w:val="a3"/>
        <w:shd w:val="clear" w:color="auto" w:fill="FFFFFF"/>
        <w:spacing w:before="0" w:beforeAutospacing="0" w:after="0" w:afterAutospacing="0" w:line="328" w:lineRule="atLeast"/>
        <w:jc w:val="both"/>
        <w:rPr>
          <w:color w:val="000000"/>
          <w:sz w:val="28"/>
          <w:szCs w:val="28"/>
          <w:lang w:val="kk-KZ"/>
        </w:rPr>
      </w:pPr>
      <w:r>
        <w:rPr>
          <w:color w:val="000000"/>
          <w:sz w:val="28"/>
          <w:szCs w:val="28"/>
          <w:lang w:val="kk-KZ"/>
        </w:rPr>
        <w:t>7.</w:t>
      </w:r>
      <w:r w:rsidR="00460C3C">
        <w:rPr>
          <w:color w:val="000000"/>
          <w:sz w:val="28"/>
          <w:szCs w:val="28"/>
          <w:lang w:val="kk-KZ"/>
        </w:rPr>
        <w:t xml:space="preserve"> </w:t>
      </w:r>
      <w:r>
        <w:rPr>
          <w:color w:val="000000"/>
          <w:sz w:val="28"/>
          <w:szCs w:val="28"/>
          <w:lang w:val="kk-KZ"/>
        </w:rPr>
        <w:t xml:space="preserve">Гаппаров Ж.А.  </w:t>
      </w:r>
      <w:r w:rsidRPr="00B2615C">
        <w:rPr>
          <w:color w:val="000000"/>
          <w:sz w:val="28"/>
          <w:szCs w:val="28"/>
          <w:lang w:val="kk-KZ"/>
        </w:rPr>
        <w:t>физика пәніне арналған сабақтар бойынша видеосабақтар дайындап Ю</w:t>
      </w:r>
      <w:r>
        <w:rPr>
          <w:color w:val="000000"/>
          <w:sz w:val="28"/>
          <w:szCs w:val="28"/>
          <w:lang w:val="kk-KZ"/>
        </w:rPr>
        <w:t xml:space="preserve">туб әлеуметтік желісіне салды. </w:t>
      </w:r>
      <w:r w:rsidRPr="00B2615C">
        <w:rPr>
          <w:color w:val="000000"/>
          <w:sz w:val="28"/>
          <w:szCs w:val="28"/>
          <w:lang w:val="kk-KZ"/>
        </w:rPr>
        <w:t xml:space="preserve">Сабақтағы тапсырмалар деңгейін өзгерте отырып қысқартылған түрде шығару мысалдары мен қоса ватсапп, және басқа әлеуметтік желілер арқылы жұмыс жасады. Сабақтан тыс уақытта қосымша түсіндіру жұмыстары үшін және дарынды </w:t>
      </w:r>
      <w:r w:rsidR="00460C3C">
        <w:rPr>
          <w:color w:val="000000"/>
          <w:sz w:val="28"/>
          <w:szCs w:val="28"/>
          <w:lang w:val="kk-KZ"/>
        </w:rPr>
        <w:t xml:space="preserve">оқушылармен қосымша жұмыс үшін </w:t>
      </w:r>
      <w:r w:rsidR="00460C3C" w:rsidRPr="00460C3C">
        <w:rPr>
          <w:color w:val="000000"/>
          <w:sz w:val="28"/>
          <w:szCs w:val="28"/>
          <w:lang w:val="kk-KZ"/>
        </w:rPr>
        <w:t>Z</w:t>
      </w:r>
      <w:r w:rsidRPr="00B2615C">
        <w:rPr>
          <w:color w:val="000000"/>
          <w:sz w:val="28"/>
          <w:szCs w:val="28"/>
          <w:lang w:val="kk-KZ"/>
        </w:rPr>
        <w:t xml:space="preserve">oom </w:t>
      </w:r>
      <w:r w:rsidR="00460C3C">
        <w:rPr>
          <w:color w:val="000000"/>
          <w:sz w:val="28"/>
          <w:szCs w:val="28"/>
          <w:lang w:val="kk-KZ"/>
        </w:rPr>
        <w:t xml:space="preserve">және </w:t>
      </w:r>
      <w:r w:rsidR="00460C3C" w:rsidRPr="00460C3C">
        <w:rPr>
          <w:color w:val="000000"/>
          <w:sz w:val="28"/>
          <w:szCs w:val="28"/>
          <w:lang w:val="kk-KZ"/>
        </w:rPr>
        <w:t>H</w:t>
      </w:r>
      <w:r w:rsidRPr="00B2615C">
        <w:rPr>
          <w:color w:val="000000"/>
          <w:sz w:val="28"/>
          <w:szCs w:val="28"/>
          <w:lang w:val="kk-KZ"/>
        </w:rPr>
        <w:t>ungouts қосымшаларын және</w:t>
      </w:r>
      <w:r w:rsidR="00460C3C" w:rsidRPr="00460C3C">
        <w:rPr>
          <w:color w:val="000000"/>
          <w:sz w:val="28"/>
          <w:szCs w:val="28"/>
          <w:lang w:val="kk-KZ"/>
        </w:rPr>
        <w:t xml:space="preserve"> </w:t>
      </w:r>
      <w:r w:rsidRPr="00B2615C">
        <w:rPr>
          <w:color w:val="000000"/>
          <w:sz w:val="28"/>
          <w:szCs w:val="28"/>
          <w:lang w:val="kk-KZ"/>
        </w:rPr>
        <w:t xml:space="preserve">де </w:t>
      </w:r>
      <w:r w:rsidR="00460C3C" w:rsidRPr="00B2615C">
        <w:rPr>
          <w:color w:val="000000"/>
          <w:sz w:val="28"/>
          <w:szCs w:val="28"/>
          <w:lang w:val="kk-KZ"/>
        </w:rPr>
        <w:t xml:space="preserve">Whatsapp </w:t>
      </w:r>
      <w:r w:rsidR="00460C3C">
        <w:rPr>
          <w:color w:val="000000"/>
          <w:sz w:val="28"/>
          <w:szCs w:val="28"/>
          <w:lang w:val="kk-KZ"/>
        </w:rPr>
        <w:t>месенджері</w:t>
      </w:r>
      <w:r w:rsidR="00460C3C">
        <w:rPr>
          <w:color w:val="000000"/>
          <w:sz w:val="28"/>
          <w:szCs w:val="28"/>
          <w:lang w:val="kk-KZ"/>
        </w:rPr>
        <w:t>нің</w:t>
      </w:r>
      <w:r w:rsidR="00460C3C">
        <w:rPr>
          <w:color w:val="000000"/>
          <w:sz w:val="28"/>
          <w:szCs w:val="28"/>
          <w:lang w:val="kk-KZ"/>
        </w:rPr>
        <w:t xml:space="preserve"> </w:t>
      </w:r>
      <w:r w:rsidR="00460C3C">
        <w:rPr>
          <w:color w:val="000000"/>
          <w:sz w:val="28"/>
          <w:szCs w:val="28"/>
          <w:lang w:val="kk-KZ"/>
        </w:rPr>
        <w:t xml:space="preserve"> </w:t>
      </w:r>
      <w:r w:rsidRPr="00B2615C">
        <w:rPr>
          <w:color w:val="000000"/>
          <w:sz w:val="28"/>
          <w:szCs w:val="28"/>
          <w:lang w:val="kk-KZ"/>
        </w:rPr>
        <w:t>видеоқоңырау қосымшасын қолданды.</w:t>
      </w:r>
    </w:p>
    <w:p w:rsidR="00716380" w:rsidRDefault="00716380" w:rsidP="00B2615C">
      <w:pPr>
        <w:pStyle w:val="a3"/>
        <w:shd w:val="clear" w:color="auto" w:fill="FFFFFF"/>
        <w:spacing w:before="0" w:beforeAutospacing="0" w:after="0" w:afterAutospacing="0" w:line="328" w:lineRule="atLeast"/>
        <w:jc w:val="both"/>
        <w:rPr>
          <w:color w:val="000000"/>
          <w:sz w:val="28"/>
          <w:szCs w:val="28"/>
          <w:lang w:val="kk-KZ"/>
        </w:rPr>
      </w:pPr>
      <w:r>
        <w:rPr>
          <w:color w:val="000000"/>
          <w:sz w:val="28"/>
          <w:szCs w:val="28"/>
          <w:lang w:val="kk-KZ"/>
        </w:rPr>
        <w:t>8. Кужикова Ж.С.  11 сынып оқушыларын қашықтықта ҰБТ-ға дайындауда.</w:t>
      </w:r>
    </w:p>
    <w:p w:rsidR="00A95635" w:rsidRPr="00B2615C" w:rsidRDefault="00B2615C" w:rsidP="00F35116">
      <w:pPr>
        <w:pStyle w:val="a3"/>
        <w:shd w:val="clear" w:color="auto" w:fill="FFFFFF"/>
        <w:spacing w:before="0" w:beforeAutospacing="0" w:after="0" w:afterAutospacing="0" w:line="328" w:lineRule="atLeast"/>
        <w:rPr>
          <w:color w:val="000000"/>
          <w:sz w:val="28"/>
          <w:szCs w:val="28"/>
          <w:lang w:val="kk-KZ"/>
        </w:rPr>
      </w:pPr>
      <w:r>
        <w:rPr>
          <w:color w:val="000000"/>
          <w:sz w:val="28"/>
          <w:szCs w:val="28"/>
          <w:lang w:val="kk-KZ"/>
        </w:rPr>
        <w:t>ҰБТ дайындалу порталдары</w:t>
      </w:r>
      <w:r w:rsidRPr="00B2615C">
        <w:rPr>
          <w:color w:val="000000"/>
          <w:sz w:val="28"/>
          <w:szCs w:val="28"/>
          <w:lang w:val="kk-KZ"/>
        </w:rPr>
        <w:t xml:space="preserve"> </w:t>
      </w:r>
      <w:hyperlink r:id="rId11" w:history="1">
        <w:r w:rsidRPr="00B62A89">
          <w:rPr>
            <w:rStyle w:val="a6"/>
            <w:sz w:val="28"/>
            <w:szCs w:val="28"/>
            <w:lang w:val="kk-KZ"/>
          </w:rPr>
          <w:t>https://itest.kz/</w:t>
        </w:r>
      </w:hyperlink>
      <w:r w:rsidRPr="00B2615C">
        <w:rPr>
          <w:color w:val="000000"/>
          <w:sz w:val="28"/>
          <w:szCs w:val="28"/>
          <w:lang w:val="kk-KZ"/>
        </w:rPr>
        <w:t xml:space="preserve">  </w:t>
      </w:r>
      <w:hyperlink r:id="rId12" w:history="1">
        <w:r w:rsidRPr="00B2615C">
          <w:rPr>
            <w:rStyle w:val="a6"/>
            <w:sz w:val="28"/>
            <w:szCs w:val="28"/>
            <w:lang w:val="kk-KZ"/>
          </w:rPr>
          <w:t>http://testcenter.kz/</w:t>
        </w:r>
      </w:hyperlink>
      <w:r w:rsidRPr="00B2615C">
        <w:rPr>
          <w:color w:val="000000"/>
          <w:sz w:val="28"/>
          <w:szCs w:val="28"/>
          <w:lang w:val="kk-KZ"/>
        </w:rPr>
        <w:t xml:space="preserve">  </w:t>
      </w:r>
      <w:hyperlink r:id="rId13" w:history="1">
        <w:r w:rsidRPr="00B2615C">
          <w:rPr>
            <w:rStyle w:val="a6"/>
            <w:sz w:val="28"/>
            <w:szCs w:val="28"/>
            <w:lang w:val="kk-KZ"/>
          </w:rPr>
          <w:t>http://testent.ru/</w:t>
        </w:r>
      </w:hyperlink>
      <w:r w:rsidRPr="00B2615C">
        <w:rPr>
          <w:color w:val="000000"/>
          <w:sz w:val="28"/>
          <w:szCs w:val="28"/>
          <w:lang w:val="kk-KZ"/>
        </w:rPr>
        <w:t xml:space="preserve"> </w:t>
      </w:r>
      <w:r>
        <w:rPr>
          <w:color w:val="000000"/>
          <w:sz w:val="28"/>
          <w:szCs w:val="28"/>
          <w:lang w:val="kk-KZ"/>
        </w:rPr>
        <w:t xml:space="preserve">қолдануда, ал кері байланысқа </w:t>
      </w:r>
      <w:r w:rsidRPr="00B2615C">
        <w:rPr>
          <w:color w:val="000000"/>
          <w:sz w:val="28"/>
          <w:szCs w:val="28"/>
          <w:lang w:val="kk-KZ"/>
        </w:rPr>
        <w:t xml:space="preserve">Whatsapp </w:t>
      </w:r>
      <w:r>
        <w:rPr>
          <w:color w:val="000000"/>
          <w:sz w:val="28"/>
          <w:szCs w:val="28"/>
          <w:lang w:val="kk-KZ"/>
        </w:rPr>
        <w:t>месенджері арқылы шығуда.</w:t>
      </w:r>
    </w:p>
    <w:p w:rsidR="00F35116" w:rsidRPr="00A95635" w:rsidRDefault="00F35116" w:rsidP="00B2615C">
      <w:pPr>
        <w:pStyle w:val="a3"/>
        <w:shd w:val="clear" w:color="auto" w:fill="FFFFFF"/>
        <w:spacing w:before="0" w:beforeAutospacing="0" w:after="0" w:afterAutospacing="0" w:line="328" w:lineRule="atLeast"/>
        <w:jc w:val="both"/>
        <w:rPr>
          <w:color w:val="000000"/>
          <w:sz w:val="28"/>
          <w:szCs w:val="28"/>
          <w:lang w:val="kk-KZ"/>
        </w:rPr>
      </w:pPr>
      <w:r w:rsidRPr="00A95635">
        <w:rPr>
          <w:color w:val="000000"/>
          <w:sz w:val="28"/>
          <w:szCs w:val="28"/>
          <w:lang w:val="kk-KZ"/>
        </w:rPr>
        <w:t>Сонымен, қашықтықтан оқыту — адамның білім алуға және ақпарат алуға деген құқықтарын іске асыратын үздіксіз білім беру жүйесі нысандарының бірі ретінде мамандардын негізгі қызметін атқара жүріп білімін, біліктілігін арттыруға мүмкіндік береді.</w:t>
      </w:r>
    </w:p>
    <w:p w:rsidR="00613285" w:rsidRPr="00A95635" w:rsidRDefault="00613285">
      <w:pPr>
        <w:rPr>
          <w:rFonts w:ascii="Times New Roman" w:hAnsi="Times New Roman" w:cs="Times New Roman"/>
          <w:sz w:val="28"/>
          <w:szCs w:val="28"/>
          <w:lang w:val="kk-KZ"/>
        </w:rPr>
      </w:pPr>
    </w:p>
    <w:p w:rsidR="00F52F5E" w:rsidRPr="00B2615C" w:rsidRDefault="00F52F5E">
      <w:pPr>
        <w:rPr>
          <w:rFonts w:ascii="Times New Roman" w:hAnsi="Times New Roman" w:cs="Times New Roman"/>
          <w:sz w:val="28"/>
          <w:szCs w:val="28"/>
          <w:lang w:val="en-US"/>
        </w:rPr>
      </w:pPr>
    </w:p>
    <w:sectPr w:rsidR="00F52F5E" w:rsidRPr="00B2615C" w:rsidSect="005359F3">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A767E"/>
    <w:multiLevelType w:val="multilevel"/>
    <w:tmpl w:val="FF0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16"/>
    <w:rsid w:val="00063584"/>
    <w:rsid w:val="001E26ED"/>
    <w:rsid w:val="00460C3C"/>
    <w:rsid w:val="005359F3"/>
    <w:rsid w:val="00613285"/>
    <w:rsid w:val="00716380"/>
    <w:rsid w:val="00A95635"/>
    <w:rsid w:val="00B2615C"/>
    <w:rsid w:val="00F35116"/>
    <w:rsid w:val="00F5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11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2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F5E"/>
    <w:rPr>
      <w:rFonts w:ascii="Tahoma" w:hAnsi="Tahoma" w:cs="Tahoma"/>
      <w:sz w:val="16"/>
      <w:szCs w:val="16"/>
    </w:rPr>
  </w:style>
  <w:style w:type="character" w:styleId="a6">
    <w:name w:val="Hyperlink"/>
    <w:basedOn w:val="a0"/>
    <w:uiPriority w:val="99"/>
    <w:unhideWhenUsed/>
    <w:rsid w:val="00B26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11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2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F5E"/>
    <w:rPr>
      <w:rFonts w:ascii="Tahoma" w:hAnsi="Tahoma" w:cs="Tahoma"/>
      <w:sz w:val="16"/>
      <w:szCs w:val="16"/>
    </w:rPr>
  </w:style>
  <w:style w:type="character" w:styleId="a6">
    <w:name w:val="Hyperlink"/>
    <w:basedOn w:val="a0"/>
    <w:uiPriority w:val="99"/>
    <w:unhideWhenUsed/>
    <w:rsid w:val="00B26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230">
      <w:bodyDiv w:val="1"/>
      <w:marLeft w:val="0"/>
      <w:marRight w:val="0"/>
      <w:marTop w:val="0"/>
      <w:marBottom w:val="0"/>
      <w:divBdr>
        <w:top w:val="none" w:sz="0" w:space="0" w:color="auto"/>
        <w:left w:val="none" w:sz="0" w:space="0" w:color="auto"/>
        <w:bottom w:val="none" w:sz="0" w:space="0" w:color="auto"/>
        <w:right w:val="none" w:sz="0" w:space="0" w:color="auto"/>
      </w:divBdr>
    </w:div>
    <w:div w:id="12480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stent.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testcente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test.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adm-2018</dc:creator>
  <cp:lastModifiedBy>Жаннур</cp:lastModifiedBy>
  <cp:revision>2</cp:revision>
  <dcterms:created xsi:type="dcterms:W3CDTF">2020-05-11T19:51:00Z</dcterms:created>
  <dcterms:modified xsi:type="dcterms:W3CDTF">2020-05-11T19:51:00Z</dcterms:modified>
</cp:coreProperties>
</file>