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9D" w:rsidRPr="00F96D9D" w:rsidRDefault="00F96D9D" w:rsidP="00F96D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</w:rPr>
        <w:t>Шектеу шаралары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жағдайында оқыту кезінде</w:t>
      </w:r>
      <w:r w:rsidR="00DD70BB">
        <w:rPr>
          <w:rFonts w:ascii="Times New Roman" w:hAnsi="Times New Roman" w:cs="Times New Roman"/>
          <w:b/>
          <w:color w:val="002060"/>
          <w:sz w:val="24"/>
          <w:lang w:val="kk-KZ"/>
        </w:rPr>
        <w:t>гі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қалыптастырушы бағалау бойынша</w:t>
      </w:r>
    </w:p>
    <w:p w:rsidR="00F96D9D" w:rsidRPr="00F96D9D" w:rsidRDefault="00F96D9D" w:rsidP="00F96D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ЖАДЫНАМА</w:t>
      </w:r>
    </w:p>
    <w:p w:rsidR="00F96D9D" w:rsidRDefault="00F96D9D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F96D9D" w:rsidRPr="00F96D9D" w:rsidRDefault="00F96D9D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2D09E2" w:rsidRPr="00773E14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>1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="002D09E2"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>алыптастырушы бағалау нәтижелері күн сайын электрондық/қағаз журналға балл түрінде қойылады.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="00194F6A">
        <w:rPr>
          <w:rFonts w:ascii="Times New Roman" w:hAnsi="Times New Roman" w:cs="Times New Roman"/>
          <w:b/>
          <w:color w:val="002060"/>
          <w:sz w:val="24"/>
          <w:lang w:val="kk-KZ"/>
        </w:rPr>
        <w:t>Сабақ барысында қалыптастырушы бағалауға балл қойылатын білім алушылардың санын мұғалім өзі анықтайды.</w:t>
      </w:r>
    </w:p>
    <w:p w:rsidR="002D09E2" w:rsidRPr="00F96D9D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2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="002D09E2"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алыптастырушы бағалау үшін ең жоғары балл 2-11 сыныптарда 10 балдан аспайды, бұл ретте 1-3 балл төменгі деңгей критерийлеріне сәйкес келеді, 4-7 балл – орта деңгей, 8-10 балл – жоғары деңгей.</w:t>
      </w:r>
    </w:p>
    <w:p w:rsidR="002D09E2" w:rsidRPr="00F96D9D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3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М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ұғалім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к</w:t>
      </w:r>
      <w:r w:rsidR="002D09E2"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үн сайын журналда білім алушылардың оқу жетістіктерінің ілгерілеуін келесі саралауға сәйкес балл түрінде белгілейді:</w:t>
      </w:r>
    </w:p>
    <w:p w:rsidR="002D09E2" w:rsidRPr="00F96D9D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1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-10%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сабақта пассивті, мұғаліммен кері байланыс нәтижелері бойынша қорытынды жасамайды, тапсырмаларды орындау кезінде дербестік танытпайды, өткен материалды білмейді;</w:t>
      </w:r>
    </w:p>
    <w:p w:rsidR="002D09E2" w:rsidRPr="00F96D9D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2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 xml:space="preserve"> – 20%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сабақта пассивті, мұғаліммен кері байланыс нәтижелері бойынша әрдайым тиісті қорытынды жасай бермейді,тапсырмаларды орындау кезінде дербестік танытпайды;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3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 xml:space="preserve"> – 30%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қателіктерін түзету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ге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тырысады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,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сабақта кейде белс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е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нділік танытады, оқу тапсырмаларын орындау кезінде мұғалімнің/ата-ананың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/құрдастарының қолдауын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қажет етеді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    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4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40% - на дейін орындады, қателіктер жіберді, қателер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ді түзету кезінде көмек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әрдайым белсенді бола бермейді, кейде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5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- 50% - ға дейін 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оқу тапсырмаларын орындады,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бес қате жіберді, мұғалімнің көмегі 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сабақта әрдайым белсенді бола бермейді, кейде мүмкін болатын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6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60%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на дейін орындады, 4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қате жіб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ерді, мұғалімнің көмегі 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сабақта ынталы, орташа күрделі тапсырмаларды өз бетінше орындай алады;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7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- 70% - ға дейін оқу та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>псырмаларын орындады, 3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қате жіберді, қателіктерді уақтылы жойды, сабақта белсенді,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8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80% - на дейін орындады, 1-2 елеусіз қателіктер жіберді, мұғалімнің түсініктемелері негізінде өз қателіктерін түзетеді, Белсенді, өз бетінше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жұмыс жасайды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9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90% - на дейін орындады, тапсырмаларды орындау кезінде шамалы дәлсіздіктерге жол берді, қателермен жұмыс істейді, Белсенді, өз бетінше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жұмыс жасайды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496435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10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-оқу тапсырмаларының 100% орындады, қателікт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ер жібермеді, белсенді,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дербес жұмыс жасай алады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өз жауаптарын түсіндіре алады, негіздей алады.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496435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4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 К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еңейтілген кері байланыс үшін мұғалім оқушының электронды күнделігі арқылы түсініктемелер түрінде </w:t>
      </w:r>
      <w:r w:rsidR="00EF6E8D"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ұсынылатын 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айдарларды қолданады.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5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1-сыныпта бағалау жүргізілмейді.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6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 ҚО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режимінің енгізілуіне байланысты енгізілген электрондық журнал форматындағы өзгерістерді түсіндіру үшін оқу жылының басында ата-аналар мен мұғалімдерге электрондық журналды пайдалану туралы жадынама беріледі.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7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қалыптастырушы бағалау қорытындысы қорытынды баға қою кезінде ескеріледі (1 балл 2,5% - ға теңестіріледі). Электрондық журнал қалыптастырушы бағалау үшін орташа балды </w:t>
      </w:r>
      <w:r w:rsidR="00EF6E8D"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автоматты түрде шығарады 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және ТЖБ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бағанына дейін орналастырылған жеке бағанға 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қояды (бұл қалыптастырушы бағалау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үшін орташа балды шығаруды жеңілдетеді).</w:t>
      </w:r>
    </w:p>
    <w:p w:rsidR="002D09E2" w:rsidRPr="00773E14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8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="00773E14"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Б</w:t>
      </w:r>
      <w:bookmarkStart w:id="0" w:name="_GoBack"/>
      <w:bookmarkEnd w:id="0"/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ЖБ</w:t>
      </w:r>
      <w:r w:rsidR="00773E14"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және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ТЖБ </w:t>
      </w: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есептеу қолданыстағы формула бойынша есептеледі.</w:t>
      </w:r>
    </w:p>
    <w:p w:rsidR="00722804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9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орытынды баға қалыптастырушы бағалау үшін орташа баллды ескере отырып шығарылады.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</w:p>
    <w:sectPr w:rsidR="00722804" w:rsidRPr="00EF6E8D" w:rsidSect="0020597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E2"/>
    <w:rsid w:val="00194F6A"/>
    <w:rsid w:val="00205971"/>
    <w:rsid w:val="002D09E2"/>
    <w:rsid w:val="00496435"/>
    <w:rsid w:val="0061671C"/>
    <w:rsid w:val="00773E14"/>
    <w:rsid w:val="00B269C8"/>
    <w:rsid w:val="00BC5F35"/>
    <w:rsid w:val="00DA157E"/>
    <w:rsid w:val="00DD70BB"/>
    <w:rsid w:val="00E35865"/>
    <w:rsid w:val="00EF6E8D"/>
    <w:rsid w:val="00F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Home</cp:lastModifiedBy>
  <cp:revision>7</cp:revision>
  <dcterms:created xsi:type="dcterms:W3CDTF">2020-08-19T06:07:00Z</dcterms:created>
  <dcterms:modified xsi:type="dcterms:W3CDTF">2020-11-04T16:34:00Z</dcterms:modified>
</cp:coreProperties>
</file>