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80" w:rsidRDefault="003E2B91" w:rsidP="0067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>Математика майталманы</w:t>
      </w:r>
    </w:p>
    <w:p w:rsidR="003E2B91" w:rsidRPr="003E2B91" w:rsidRDefault="003E2B91" w:rsidP="00672A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1-жүргізуші: 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Армысыздар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құрметті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E2B9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оқушылар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ұстаздар!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1-жүргізуші: 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Бү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г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ін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сіздер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7,8,9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сынып</w:t>
      </w:r>
      <w:proofErr w:type="spellEnd"/>
      <w:r w:rsidR="003E2B9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оқушыларының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арасында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өтетін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</w:t>
      </w:r>
      <w:r w:rsidR="003E2B9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Математика майталманы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»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атты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интеллектуалды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сайыстың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куәгері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боласыздар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2-жүргізуші: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Ақыл 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тон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аңдағанға тозбайтұғын,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ім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кен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қанша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алсаң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да азбайтұғын.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Қатарың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оза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шауып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бара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жатса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Ар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қаңның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ауруы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қозбайтұғын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—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деп</w:t>
      </w:r>
      <w:proofErr w:type="spellEnd"/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Тұрмағамбет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Ізтілеуов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айтқандай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сайысына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құлшын</w:t>
      </w:r>
      <w:r w:rsidR="003E2B91">
        <w:rPr>
          <w:rFonts w:ascii="Times New Roman" w:eastAsia="Times New Roman" w:hAnsi="Times New Roman" w:cs="Times New Roman"/>
          <w:color w:val="222222"/>
          <w:sz w:val="28"/>
          <w:szCs w:val="28"/>
        </w:rPr>
        <w:t>ып</w:t>
      </w:r>
      <w:proofErr w:type="spellEnd"/>
      <w:r w:rsidR="003E2B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E2B91">
        <w:rPr>
          <w:rFonts w:ascii="Times New Roman" w:eastAsia="Times New Roman" w:hAnsi="Times New Roman" w:cs="Times New Roman"/>
          <w:color w:val="222222"/>
          <w:sz w:val="28"/>
          <w:szCs w:val="28"/>
        </w:rPr>
        <w:t>тұрған</w:t>
      </w:r>
      <w:proofErr w:type="spellEnd"/>
      <w:r w:rsidR="003E2B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E2B91">
        <w:rPr>
          <w:rFonts w:ascii="Times New Roman" w:eastAsia="Times New Roman" w:hAnsi="Times New Roman" w:cs="Times New Roman"/>
          <w:color w:val="222222"/>
          <w:sz w:val="28"/>
          <w:szCs w:val="28"/>
        </w:rPr>
        <w:t>білімді</w:t>
      </w:r>
      <w:proofErr w:type="spellEnd"/>
      <w:r w:rsidR="003E2B9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3E2B91">
        <w:rPr>
          <w:rFonts w:ascii="Times New Roman" w:eastAsia="Times New Roman" w:hAnsi="Times New Roman" w:cs="Times New Roman"/>
          <w:color w:val="222222"/>
          <w:sz w:val="28"/>
          <w:szCs w:val="28"/>
        </w:rPr>
        <w:t>оқушыларымыз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орта</w:t>
      </w:r>
      <w:r w:rsidR="003E2B9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да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E2B9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олай болса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бүгінгі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ойынның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әділ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бағасын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беретін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әділқазылар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алқасымен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таныс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бол</w:t>
      </w:r>
      <w:r w:rsidR="003E2B9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айық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: 1._________________________________________________________________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2._________________________________________________________________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3._________________________________________________________________</w:t>
      </w:r>
    </w:p>
    <w:p w:rsidR="00672A80" w:rsidRPr="00672A80" w:rsidRDefault="00672A80" w:rsidP="00672A80">
      <w:pPr>
        <w:shd w:val="clear" w:color="auto" w:fill="FFFFFF"/>
        <w:spacing w:before="393" w:after="0" w:line="240" w:lineRule="auto"/>
        <w:outlineLvl w:val="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1-жүргізуші: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Өнер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імде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Әркімнің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өз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жолы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бар.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Сайысарлық бү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г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інде,</w:t>
      </w:r>
    </w:p>
    <w:p w:rsidR="00672A80" w:rsidRPr="00672A80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Өзінді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менің үнім бар.</w:t>
      </w:r>
    </w:p>
    <w:p w:rsidR="00672A80" w:rsidRPr="003E2B91" w:rsidRDefault="00672A80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Бі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л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імпаз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жастар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өздерін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таныстырып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өтсін.</w:t>
      </w:r>
      <w:r w:rsidR="003E2B91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 (өздерін таныстырады)</w:t>
      </w:r>
    </w:p>
    <w:p w:rsidR="003E2B91" w:rsidRDefault="003E2B91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</w:p>
    <w:p w:rsidR="003E2B91" w:rsidRDefault="00FD0AEE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Сабақтың мақсаты: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kk-KZ"/>
        </w:rPr>
        <w:t xml:space="preserve">Кештің  мақсаты: </w:t>
      </w:r>
      <w:r w:rsidRPr="00FD0A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Оқушылардыңдің білім – білік дағдыларын  байқау, олардың  қабілетін ашу, алған білімдерін өмірде қолдана білу шеберліктерін арттыру.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kk-KZ"/>
        </w:rPr>
        <w:t>Кештің дамытушылық мақсаты:</w:t>
      </w:r>
      <w:r w:rsidRPr="00FD0A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  <w:r w:rsidRPr="00FD0A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Оқушыларға ана тілінде еркін, таза математикалық тілде көркем сөйлеуге, жылдам ойын қорытып жауап беруге жаттықтыру, логикалық математикалық тілді дамыту.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val="kk-KZ"/>
        </w:rPr>
        <w:t>Кештің тәрбиелік мақсаты</w:t>
      </w:r>
      <w:r w:rsidRPr="00FD0A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: </w:t>
      </w:r>
      <w:r w:rsidRPr="00FD0AE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Оқытудың өмірмен, ғылымның практикамен байланысын нығайтуға мүмкіндік туғызатын ғылыми диалектикалық көзқарасты тәрбиелеу, математиканы оқып үйретуге қызығушылықты арттыру,  дәстүрін және мәдениетін құрметтеу.</w:t>
      </w:r>
      <w:r w:rsidRPr="00FD0AE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  <w:t xml:space="preserve"> </w:t>
      </w:r>
    </w:p>
    <w:p w:rsidR="00FD0AEE" w:rsidRDefault="00FD0AEE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Сабақтың барысы: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І. Ұйымдастыру кезеңі.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ІІ. Топқа бөлу кезеңі.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І топ- « 6 айнымалы»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ІІ топ- «Сұңқар»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ІІІ топ- «Болашақ» </w:t>
      </w:r>
    </w:p>
    <w:p w:rsid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</w:p>
    <w:p w:rsid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</w:p>
    <w:p w:rsid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</w:p>
    <w:p w:rsid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lastRenderedPageBreak/>
        <w:t>Сайыстың жоспары: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1.  Жүргізушінің кіріспе сөзі.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2. Топтарды таныстыру.</w:t>
      </w: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3. 1-тур «Бәйге» «П», «С» әріпімен басталатын математикалық   атаулар.</w:t>
      </w: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4. 2- тур «Логикалық»   сұрақ.</w:t>
      </w: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5. 3- тур « Кім тапқыр »   ойыны.</w:t>
      </w: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6. 4- тур  « Баспалдақ »  ойыны.</w:t>
      </w: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7. 5 – тур «Әріптер сөйлейді» 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8. 6- тур «Көкпар» жаңылыспаймын ойыны.</w:t>
      </w: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9. 7- тур  «Кім  ұшқыр» ойыны. </w:t>
      </w:r>
    </w:p>
    <w:p w:rsidR="00FD0AEE" w:rsidRPr="00FD0AEE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10.  Қорытынды. </w:t>
      </w:r>
    </w:p>
    <w:p w:rsidR="00FD0AEE" w:rsidRPr="00F47846" w:rsidRDefault="00FD0AEE" w:rsidP="00FD0A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</w:pPr>
      <w:r w:rsidRPr="00FD0AEE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1-тур </w:t>
      </w: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« П » әріпімен басталатын  математикалық атаулар.</w:t>
      </w:r>
    </w:p>
    <w:p w:rsidR="00FD0AEE" w:rsidRPr="00F47846" w:rsidRDefault="00FD0AEE" w:rsidP="00FD0AEE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1.Геометриялық жазықтағы денелерді зерттейтін бөлім.</w:t>
      </w:r>
      <w:r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( планиметрия) </w:t>
      </w:r>
    </w:p>
    <w:p w:rsidR="00FD0AEE" w:rsidRPr="00F47846" w:rsidRDefault="00FD0AEE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2.Жазықтағы қиылыспайтын  екі түзу.</w:t>
      </w:r>
      <w:r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( параллель) </w:t>
      </w:r>
    </w:p>
    <w:p w:rsidR="00FD0AEE" w:rsidRPr="00F47846" w:rsidRDefault="00FD0AEE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3.Тік бұрыш  жасап қиылсатын екі түзу.</w:t>
      </w:r>
      <w:r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( перпендикуляр) </w:t>
      </w:r>
    </w:p>
    <w:p w:rsidR="00FD0AEE" w:rsidRPr="00F47846" w:rsidRDefault="00FD0AEE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4.Төртбұрыштың бір түрі.</w:t>
      </w:r>
      <w:r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( параллелограмм ) </w:t>
      </w:r>
    </w:p>
    <w:p w:rsidR="00FD0AEE" w:rsidRPr="00F47846" w:rsidRDefault="00FD0AEE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5.Санның жүздің бір бөлігі.</w:t>
      </w:r>
      <w:r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( процент ) </w:t>
      </w:r>
    </w:p>
    <w:p w:rsidR="00FD0AEE" w:rsidRPr="00F47846" w:rsidRDefault="00FD0AEE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6.Көпбұрыштың барлық қабырғаларының қосындысы.</w:t>
      </w:r>
      <w:r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( периметр) </w:t>
      </w:r>
    </w:p>
    <w:p w:rsidR="00F47846" w:rsidRDefault="00FD0AEE" w:rsidP="00F47846">
      <w:pPr>
        <w:shd w:val="clear" w:color="auto" w:fill="FFFFFF"/>
        <w:rPr>
          <w:rFonts w:eastAsia="Times New Roman"/>
          <w:b/>
          <w:bCs/>
          <w:i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7.Тік бұрышты ұшбұрыш туралы теорема кімнің атымен алады.</w:t>
      </w:r>
      <w:r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</w:t>
      </w:r>
      <w:r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 xml:space="preserve"> </w:t>
      </w:r>
      <w:r w:rsidR="00F47846" w:rsidRPr="00F4784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kk-KZ"/>
        </w:rPr>
        <w:t>8.Көпжақтың түрлері.</w:t>
      </w:r>
      <w:r w:rsidR="00F47846" w:rsidRPr="00F47846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val="kk-KZ"/>
        </w:rPr>
        <w:t xml:space="preserve"> </w:t>
      </w:r>
      <w:r w:rsidR="00F47846" w:rsidRPr="00F47846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val="kk-KZ"/>
        </w:rPr>
        <w:t>(призма, пирамида, параллелпипед )</w:t>
      </w:r>
      <w:r w:rsidR="00F47846" w:rsidRPr="00F47846">
        <w:rPr>
          <w:rFonts w:eastAsia="Times New Roman"/>
          <w:b/>
          <w:bCs/>
          <w:i/>
          <w:iCs/>
          <w:color w:val="222222"/>
          <w:sz w:val="28"/>
          <w:szCs w:val="28"/>
          <w:lang w:val="kk-KZ"/>
        </w:rPr>
        <w:t xml:space="preserve"> 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« С » әріпімен басталатын  математикалық атаулар.</w:t>
      </w:r>
      <w:r w:rsidRPr="00F47846">
        <w:rPr>
          <w:rFonts w:ascii="Times New Roman" w:eastAsia="+mn-ea" w:hAnsi="Times New Roman" w:cs="Times New Roman"/>
          <w:bCs/>
          <w:color w:val="000000"/>
          <w:kern w:val="24"/>
          <w:sz w:val="48"/>
          <w:szCs w:val="48"/>
        </w:rPr>
        <w:t xml:space="preserve">      </w:t>
      </w:r>
      <w:r>
        <w:rPr>
          <w:rFonts w:ascii="Times New Roman" w:eastAsia="+mn-ea" w:hAnsi="Times New Roman" w:cs="Times New Roman"/>
          <w:bCs/>
          <w:color w:val="000000"/>
          <w:kern w:val="24"/>
          <w:sz w:val="48"/>
          <w:szCs w:val="48"/>
          <w:lang w:val="kk-KZ"/>
        </w:rPr>
        <w:t xml:space="preserve">                    </w:t>
      </w:r>
      <w:r w:rsidRPr="00F47846">
        <w:rPr>
          <w:rFonts w:ascii="Times New Roman" w:eastAsia="+mn-ea" w:hAnsi="Times New Roman" w:cs="Times New Roman"/>
          <w:bCs/>
          <w:color w:val="000000"/>
          <w:kern w:val="24"/>
          <w:sz w:val="48"/>
          <w:szCs w:val="48"/>
        </w:rPr>
        <w:t xml:space="preserve"> </w:t>
      </w: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</w:rPr>
        <w:t>1.</w:t>
      </w: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Геометрияның кеңі</w:t>
      </w:r>
      <w:proofErr w:type="gramStart"/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ст</w:t>
      </w:r>
      <w:proofErr w:type="gramEnd"/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іктегі денелерді зерттейтін бөлімі. (стеометрия)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2.Бұрыштың түрі. (сүйір)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3.Тригонометриялық функция. (синус)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4.Геометриялық терминдер. (сектор, сегмент, сауле)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5.Тригонометриялық функцияның графигі. (синусоида)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6.Бұрыштың шамасына байланысты түрі. (сыбайлас, сүйір)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7.Көпмүшенің қалыпты түрі. (стандарт)</w:t>
      </w:r>
    </w:p>
    <w:p w:rsidR="00F47846" w:rsidRPr="00F47846" w:rsidRDefault="00F47846" w:rsidP="00F478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F47846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8.Сызықтың түрі. ( сынық сызық)</w:t>
      </w:r>
    </w:p>
    <w:p w:rsidR="00F47846" w:rsidRPr="00450420" w:rsidRDefault="00F47846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2 тур Логикалық есептер</w:t>
      </w:r>
    </w:p>
    <w:p w:rsidR="00F47846" w:rsidRPr="00450420" w:rsidRDefault="00F47846" w:rsidP="00450420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1.Жұмадан кейін 4 тәуліктен соң қандай күн келеді? Жексенбіден 3 тәулік бұрын қай күн келеді?</w:t>
      </w:r>
      <w:r w:rsidRPr="00450420">
        <w:rPr>
          <w:rFonts w:ascii="Times New Roman" w:eastAsia="+mn-ea" w:hAnsi="Times New Roman" w:cs="Times New Roman"/>
          <w:bCs/>
          <w:iCs/>
          <w:color w:val="000000"/>
          <w:kern w:val="24"/>
          <w:sz w:val="70"/>
          <w:szCs w:val="70"/>
          <w:lang w:val="kk-KZ"/>
        </w:rPr>
        <w:t xml:space="preserve"> 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( Сейсенбі,Бейсенбі ) </w:t>
      </w:r>
    </w:p>
    <w:p w:rsidR="00F47846" w:rsidRDefault="00F47846" w:rsidP="00450420">
      <w:pPr>
        <w:shd w:val="clear" w:color="auto" w:fill="FFFFFF"/>
        <w:spacing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2.Түнгі сағат 12 – де жаңбыр жауып тұрды. 72 сағаттан кейін күн көруге болады ма? ( Жоқ 72 сағат - 3 сөтке ) 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3-тур  «Кім тапқыр »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«Математика-ғылымдардың патшасы» авторы кім?</w:t>
      </w:r>
      <w:r w:rsidRPr="00450420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kk-KZ"/>
        </w:rPr>
        <w:t xml:space="preserve"> (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Карл Гаусс) </w:t>
      </w:r>
      <w:r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10 балл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(a+b)²=a²+2ab+b²      (Екі өрнектің қосындысының  квадраты) </w:t>
      </w:r>
      <w:r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10 балл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Қарама-қарсы екі  қабырғасы  параллель  болып келген  төртбұрышты  не деп атайды?( трапеция)</w:t>
      </w:r>
      <w:r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 20 балл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Столдың 4 бұрышының  бір  бұрышын кессек қанша бұрыш қалады? (бес бұрыш)</w:t>
      </w:r>
      <w:r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 20 балл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x²-6x+8=0 теңдеуінің  түбірлерін айтып бер</w:t>
      </w:r>
      <w:r w:rsidRPr="00450420">
        <w:rPr>
          <w:rFonts w:ascii="Times New Roman" w:eastAsia="+mn-ea" w:hAnsi="Times New Roman" w:cs="Times New Roman"/>
          <w:bCs/>
          <w:iCs/>
          <w:color w:val="002060"/>
          <w:kern w:val="24"/>
          <w:sz w:val="28"/>
          <w:szCs w:val="28"/>
          <w:lang w:val="kk-KZ"/>
        </w:rPr>
        <w:t xml:space="preserve"> 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(x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vertAlign w:val="subscript"/>
          <w:lang w:val="kk-KZ"/>
        </w:rPr>
        <w:t>1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=2 ,  x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vertAlign w:val="subscript"/>
          <w:lang w:val="kk-KZ"/>
        </w:rPr>
        <w:t>2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=4) </w:t>
      </w:r>
      <w:r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30 балл</w:t>
      </w:r>
    </w:p>
    <w:p w:rsid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Түбірден тек  қана  қандай сандар шығады?</w:t>
      </w:r>
      <w:r w:rsidRPr="00450420">
        <w:rPr>
          <w:rFonts w:ascii="Times New Roman" w:eastAsia="+mn-ea" w:hAnsi="Times New Roman" w:cs="Times New Roman"/>
          <w:bCs/>
          <w:iCs/>
          <w:color w:val="002060"/>
          <w:kern w:val="24"/>
          <w:sz w:val="28"/>
          <w:szCs w:val="28"/>
          <w:lang w:val="kk-KZ"/>
        </w:rPr>
        <w:t xml:space="preserve"> (</w:t>
      </w:r>
      <w:r w:rsidRPr="00450420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Оң сандар )</w:t>
      </w:r>
      <w:r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 xml:space="preserve"> 30 балл</w:t>
      </w:r>
    </w:p>
    <w:p w:rsid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val="kk-KZ"/>
        </w:rPr>
        <w:lastRenderedPageBreak/>
        <w:t>4– тур.   «Баспалдақ» ойыны.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</w:rPr>
      </w:pP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                                20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>∙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 5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>110  ∙5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          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40 ∙ 2                     22 ∙ 4 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      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63-24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 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        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88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-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12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    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7 ∙ 9           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        8 ∙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 7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>42 ∙ 6                                              7 ∙ 14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100:25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                               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49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: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7 </w:t>
      </w:r>
    </w:p>
    <w:p w:rsid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25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-17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                                      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             </w:t>
      </w: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en-US"/>
        </w:rPr>
        <w:t xml:space="preserve">70 - 21 </w:t>
      </w:r>
    </w:p>
    <w:p w:rsid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 xml:space="preserve">5 тур </w:t>
      </w:r>
    </w:p>
    <w:p w:rsid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  <w:r w:rsidRPr="00450420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«Әріптер сөйлейді»</w:t>
      </w:r>
    </w:p>
    <w:tbl>
      <w:tblPr>
        <w:tblW w:w="5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850"/>
        <w:gridCol w:w="851"/>
        <w:gridCol w:w="708"/>
        <w:gridCol w:w="567"/>
        <w:gridCol w:w="709"/>
        <w:gridCol w:w="709"/>
      </w:tblGrid>
      <w:tr w:rsidR="00450420" w:rsidRPr="00450420" w:rsidTr="00A61F9C">
        <w:trPr>
          <w:trHeight w:val="496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А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Ә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Б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В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Г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Ғ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Д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</w:tr>
      <w:tr w:rsidR="00450420" w:rsidRPr="00450420" w:rsidTr="00A61F9C">
        <w:trPr>
          <w:trHeight w:val="518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Е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Ё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Ж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З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И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Й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К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</w:tr>
      <w:tr w:rsidR="00450420" w:rsidRPr="00450420" w:rsidTr="00A61F9C">
        <w:trPr>
          <w:trHeight w:val="526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Қ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Л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М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Н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Ң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О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Ө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</w:tr>
      <w:tr w:rsidR="00450420" w:rsidRPr="00450420" w:rsidTr="00A61F9C">
        <w:trPr>
          <w:trHeight w:val="534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П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Р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С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Т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У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Ұ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Ү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</w:tr>
      <w:tr w:rsidR="00450420" w:rsidRPr="00450420" w:rsidTr="00A61F9C">
        <w:trPr>
          <w:trHeight w:val="542"/>
        </w:trPr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Ф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Х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Һ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Ц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Ч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BCBCB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Ш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Щ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</w:tr>
      <w:tr w:rsidR="00450420" w:rsidRPr="00450420" w:rsidTr="00A61F9C">
        <w:trPr>
          <w:trHeight w:val="483"/>
        </w:trPr>
        <w:tc>
          <w:tcPr>
            <w:tcW w:w="101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Ъ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Ы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І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Ь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Э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Ю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9" w:type="dxa"/>
              <w:left w:w="19" w:type="dxa"/>
              <w:bottom w:w="0" w:type="dxa"/>
              <w:right w:w="19" w:type="dxa"/>
            </w:tcMar>
            <w:hideMark/>
          </w:tcPr>
          <w:p w:rsidR="004C4299" w:rsidRPr="00450420" w:rsidRDefault="00450420" w:rsidP="0045042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</w:pP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  <w:lang w:val="kk-KZ"/>
              </w:rPr>
              <w:t>Я</w:t>
            </w:r>
            <w:r w:rsidRPr="00450420">
              <w:rPr>
                <w:rFonts w:ascii="Times New Roman" w:hAnsi="Times New Roman" w:cs="Times New Roman"/>
                <w:b/>
                <w:bCs/>
                <w:i/>
                <w:iCs/>
                <w:color w:val="222222"/>
                <w:sz w:val="28"/>
                <w:szCs w:val="28"/>
              </w:rPr>
              <w:t xml:space="preserve"> </w:t>
            </w:r>
          </w:p>
        </w:tc>
      </w:tr>
    </w:tbl>
    <w:p w:rsidR="00450420" w:rsidRPr="00A61F9C" w:rsidRDefault="00A61F9C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A61F9C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Математикалық сөздерді әріптерді қайталамай жазу</w:t>
      </w:r>
    </w:p>
    <w:p w:rsidR="00450420" w:rsidRPr="00450420" w:rsidRDefault="00450420" w:rsidP="0045042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</w:p>
    <w:p w:rsidR="00450420" w:rsidRDefault="00A61F9C" w:rsidP="00450420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  <w:r w:rsidRPr="00A61F9C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6-тур.«Көкпар» ойыны.</w:t>
      </w:r>
    </w:p>
    <w:p w:rsidR="00A61F9C" w:rsidRPr="00A61F9C" w:rsidRDefault="00A61F9C" w:rsidP="00A61F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</w:pPr>
      <w:r w:rsidRPr="00A61F9C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Бұл сайыста 1-ден 20-ға және  20-дан 1-ге дейінгі 2-ге бөлінетін сандардың орнына «жаңылыспаймын»  деп тез-тез айту керек.</w:t>
      </w:r>
    </w:p>
    <w:p w:rsidR="00A61F9C" w:rsidRPr="00A61F9C" w:rsidRDefault="00A61F9C" w:rsidP="00A61F9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color w:val="222222"/>
          <w:sz w:val="28"/>
          <w:szCs w:val="28"/>
        </w:rPr>
      </w:pPr>
      <w:r w:rsidRPr="00A61F9C">
        <w:rPr>
          <w:rFonts w:ascii="Times New Roman" w:hAnsi="Times New Roman" w:cs="Times New Roman"/>
          <w:bCs/>
          <w:iCs/>
          <w:color w:val="222222"/>
          <w:sz w:val="28"/>
          <w:szCs w:val="28"/>
          <w:lang w:val="kk-KZ"/>
        </w:rPr>
        <w:t>(5 минут ) уақыт.</w:t>
      </w:r>
      <w:r w:rsidRPr="00A61F9C">
        <w:rPr>
          <w:rFonts w:ascii="Times New Roman" w:hAnsi="Times New Roman" w:cs="Times New Roman"/>
          <w:bCs/>
          <w:iCs/>
          <w:color w:val="222222"/>
          <w:sz w:val="28"/>
          <w:szCs w:val="28"/>
        </w:rPr>
        <w:t xml:space="preserve"> </w:t>
      </w:r>
    </w:p>
    <w:p w:rsidR="00A61F9C" w:rsidRPr="00A61F9C" w:rsidRDefault="00A61F9C" w:rsidP="00A61F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A61F9C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7 – тур. Кім  ұшқыр!</w:t>
      </w:r>
    </w:p>
    <w:p w:rsidR="00A61F9C" w:rsidRPr="00A61F9C" w:rsidRDefault="00A61F9C" w:rsidP="00A61F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</w:pPr>
      <w:r w:rsidRPr="00A61F9C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120 санының бөлгіштерін тап.</w:t>
      </w:r>
      <w:r w:rsidRPr="00A61F9C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</w:t>
      </w:r>
    </w:p>
    <w:p w:rsidR="00A61F9C" w:rsidRDefault="00A61F9C" w:rsidP="00A61F9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</w:pPr>
      <w:r w:rsidRPr="00A61F9C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val="kk-KZ"/>
        </w:rPr>
        <w:t>7 санының еселіктерін тап</w:t>
      </w:r>
    </w:p>
    <w:p w:rsidR="00A61F9C" w:rsidRDefault="00A61F9C" w:rsidP="00A6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</w:p>
    <w:p w:rsidR="00A61F9C" w:rsidRPr="00A61F9C" w:rsidRDefault="00A61F9C" w:rsidP="00A6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</w:pPr>
      <w:r w:rsidRPr="00A61F9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>Сонымен бүгінгі сайысымыздың мәресіне де жеттік.</w:t>
      </w:r>
      <w:r w:rsidRPr="00A61F9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br/>
      </w:r>
      <w:r w:rsidRPr="00A61F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/>
        </w:rPr>
        <w:t>Жансын десең маңдайыңда шамшырақ,</w:t>
      </w:r>
      <w:r w:rsidRPr="00A61F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/>
        </w:rPr>
        <w:br/>
        <w:t>Жауаптарын тапсын десең сан сұрақ.</w:t>
      </w:r>
      <w:r w:rsidRPr="00A61F9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kk-KZ"/>
        </w:rPr>
        <w:br/>
        <w:t>Жүрек жүрсін намысыңды қамшылап,</w:t>
      </w:r>
    </w:p>
    <w:p w:rsidR="00A61F9C" w:rsidRPr="00672A80" w:rsidRDefault="00A61F9C" w:rsidP="00A61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61F9C">
        <w:rPr>
          <w:rFonts w:ascii="Times New Roman" w:eastAsia="Times New Roman" w:hAnsi="Times New Roman" w:cs="Times New Roman"/>
          <w:color w:val="222222"/>
          <w:sz w:val="28"/>
          <w:szCs w:val="28"/>
          <w:lang w:val="kk-KZ"/>
        </w:rPr>
        <w:t xml:space="preserve">Жаусын бетті маңдай терің тамшылап, деп бүгінгі кешімізді аяқтағымыз келеді. </w:t>
      </w:r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Ойынға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қатысқан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оқушыларға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үлкен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рахметімізді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айтамыз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Үлкен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жеті</w:t>
      </w:r>
      <w:proofErr w:type="gram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ст</w:t>
      </w:r>
      <w:proofErr w:type="gram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іктерден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көрініңіздер</w:t>
      </w:r>
      <w:proofErr w:type="spellEnd"/>
      <w:r w:rsidRPr="00672A80">
        <w:rPr>
          <w:rFonts w:ascii="Times New Roman" w:eastAsia="Times New Roman" w:hAnsi="Times New Roman" w:cs="Times New Roman"/>
          <w:color w:val="222222"/>
          <w:sz w:val="28"/>
          <w:szCs w:val="28"/>
        </w:rPr>
        <w:t>!</w:t>
      </w:r>
    </w:p>
    <w:p w:rsidR="003E2B91" w:rsidRDefault="003E2B91" w:rsidP="00672A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kk-KZ"/>
        </w:rPr>
      </w:pPr>
      <w:bookmarkStart w:id="0" w:name="_GoBack"/>
      <w:bookmarkEnd w:id="0"/>
    </w:p>
    <w:sectPr w:rsidR="003E2B91" w:rsidSect="008B1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A80"/>
    <w:rsid w:val="003E2B91"/>
    <w:rsid w:val="00450420"/>
    <w:rsid w:val="004C4299"/>
    <w:rsid w:val="00672A80"/>
    <w:rsid w:val="00756000"/>
    <w:rsid w:val="007C1A93"/>
    <w:rsid w:val="008B1322"/>
    <w:rsid w:val="00A61F9C"/>
    <w:rsid w:val="00E742C7"/>
    <w:rsid w:val="00F47846"/>
    <w:rsid w:val="00FD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22"/>
  </w:style>
  <w:style w:type="paragraph" w:styleId="5">
    <w:name w:val="heading 5"/>
    <w:basedOn w:val="a"/>
    <w:link w:val="50"/>
    <w:uiPriority w:val="9"/>
    <w:qFormat/>
    <w:rsid w:val="00672A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72A8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7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2A80"/>
    <w:rPr>
      <w:b/>
      <w:bCs/>
    </w:rPr>
  </w:style>
  <w:style w:type="character" w:styleId="a5">
    <w:name w:val="Emphasis"/>
    <w:basedOn w:val="a0"/>
    <w:uiPriority w:val="20"/>
    <w:qFormat/>
    <w:rsid w:val="00672A80"/>
    <w:rPr>
      <w:i/>
      <w:iCs/>
    </w:rPr>
  </w:style>
  <w:style w:type="character" w:styleId="a6">
    <w:name w:val="Hyperlink"/>
    <w:basedOn w:val="a0"/>
    <w:uiPriority w:val="99"/>
    <w:semiHidden/>
    <w:unhideWhenUsed/>
    <w:rsid w:val="00672A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ZAM-07</dc:creator>
  <cp:keywords/>
  <dc:description/>
  <cp:lastModifiedBy>Пользователь</cp:lastModifiedBy>
  <cp:revision>7</cp:revision>
  <dcterms:created xsi:type="dcterms:W3CDTF">2022-10-05T03:53:00Z</dcterms:created>
  <dcterms:modified xsi:type="dcterms:W3CDTF">2022-10-13T11:47:00Z</dcterms:modified>
</cp:coreProperties>
</file>