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5B" w:rsidRDefault="00CA3A5B" w:rsidP="00CA3A5B">
      <w:pPr>
        <w:rPr>
          <w:b/>
          <w:color w:val="000000" w:themeColor="text1"/>
        </w:rPr>
      </w:pPr>
    </w:p>
    <w:p w:rsidR="00E02597" w:rsidRDefault="00E02597" w:rsidP="00E02597">
      <w:pPr>
        <w:jc w:val="center"/>
        <w:rPr>
          <w:b/>
          <w:sz w:val="28"/>
          <w:szCs w:val="28"/>
        </w:rPr>
      </w:pPr>
      <w:r w:rsidRPr="008D0612">
        <w:rPr>
          <w:b/>
          <w:sz w:val="28"/>
          <w:szCs w:val="28"/>
        </w:rPr>
        <w:t xml:space="preserve">Қостанай облысы білім басқармасының </w:t>
      </w:r>
    </w:p>
    <w:p w:rsidR="00E02597" w:rsidRPr="008D0612" w:rsidRDefault="00E02597" w:rsidP="00E02597">
      <w:pPr>
        <w:jc w:val="center"/>
        <w:rPr>
          <w:b/>
          <w:sz w:val="28"/>
          <w:szCs w:val="28"/>
        </w:rPr>
      </w:pPr>
      <w:r w:rsidRPr="008D0612">
        <w:rPr>
          <w:b/>
          <w:sz w:val="28"/>
          <w:szCs w:val="28"/>
        </w:rPr>
        <w:t>«Қостанай қаласы білім бөлімінің</w:t>
      </w:r>
    </w:p>
    <w:p w:rsidR="00E02597" w:rsidRPr="008D0612" w:rsidRDefault="00E02597" w:rsidP="00E02597">
      <w:pPr>
        <w:jc w:val="center"/>
        <w:rPr>
          <w:b/>
          <w:sz w:val="28"/>
          <w:szCs w:val="28"/>
        </w:rPr>
      </w:pPr>
      <w:r w:rsidRPr="008D0612">
        <w:rPr>
          <w:b/>
          <w:sz w:val="28"/>
          <w:szCs w:val="28"/>
        </w:rPr>
        <w:t>№ 10 жалпы білім беретін мектебі» КММ</w:t>
      </w:r>
    </w:p>
    <w:p w:rsidR="00E02597" w:rsidRPr="008D0612" w:rsidRDefault="00E02597" w:rsidP="00E02597">
      <w:pPr>
        <w:jc w:val="center"/>
        <w:rPr>
          <w:b/>
          <w:sz w:val="28"/>
          <w:szCs w:val="28"/>
        </w:rPr>
      </w:pPr>
      <w:r w:rsidRPr="008D0612">
        <w:rPr>
          <w:b/>
          <w:sz w:val="28"/>
          <w:szCs w:val="28"/>
        </w:rPr>
        <w:t>Қамқоршылық кеңес отырысының</w:t>
      </w:r>
    </w:p>
    <w:p w:rsidR="00E02597" w:rsidRDefault="00E02597" w:rsidP="00E02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934DDC">
        <w:rPr>
          <w:b/>
          <w:sz w:val="28"/>
          <w:szCs w:val="28"/>
        </w:rPr>
        <w:t>7</w:t>
      </w:r>
      <w:r w:rsidRPr="008D0612">
        <w:rPr>
          <w:b/>
          <w:sz w:val="28"/>
          <w:szCs w:val="28"/>
        </w:rPr>
        <w:t xml:space="preserve"> Хаттамасы</w:t>
      </w:r>
    </w:p>
    <w:p w:rsidR="00E02597" w:rsidRPr="00934DDC" w:rsidRDefault="00E02597" w:rsidP="00084F5F">
      <w:pPr>
        <w:rPr>
          <w:b/>
          <w:color w:val="000000" w:themeColor="text1"/>
          <w:sz w:val="28"/>
          <w:szCs w:val="28"/>
        </w:rPr>
      </w:pPr>
    </w:p>
    <w:p w:rsidR="00FB4F77" w:rsidRPr="0035462D" w:rsidRDefault="00A63F9D" w:rsidP="00084F5F">
      <w:pPr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 xml:space="preserve">Күні: </w:t>
      </w:r>
      <w:r w:rsidRPr="0035462D">
        <w:rPr>
          <w:color w:val="000000" w:themeColor="text1"/>
          <w:sz w:val="28"/>
          <w:szCs w:val="28"/>
        </w:rPr>
        <w:t>04.01.2023</w:t>
      </w:r>
      <w:r w:rsidR="00FB4F77" w:rsidRPr="0035462D">
        <w:rPr>
          <w:color w:val="000000" w:themeColor="text1"/>
          <w:sz w:val="28"/>
          <w:szCs w:val="28"/>
        </w:rPr>
        <w:t>ж.</w:t>
      </w:r>
    </w:p>
    <w:p w:rsidR="00EF4011" w:rsidRPr="0035462D" w:rsidRDefault="00EF4011" w:rsidP="00084F5F">
      <w:pPr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 xml:space="preserve">Өткізілу формасы: </w:t>
      </w:r>
      <w:r w:rsidR="00452804" w:rsidRPr="0035462D">
        <w:rPr>
          <w:color w:val="000000" w:themeColor="text1"/>
          <w:sz w:val="28"/>
          <w:szCs w:val="28"/>
        </w:rPr>
        <w:t>дәстүрлі</w:t>
      </w:r>
    </w:p>
    <w:p w:rsidR="006A093C" w:rsidRPr="0035462D" w:rsidRDefault="006A093C" w:rsidP="00084F5F">
      <w:pPr>
        <w:rPr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>Қатысқандар:</w:t>
      </w:r>
    </w:p>
    <w:p w:rsidR="00EF4011" w:rsidRPr="002E0AC0" w:rsidRDefault="00450541" w:rsidP="00084F5F">
      <w:pPr>
        <w:pStyle w:val="a5"/>
        <w:numPr>
          <w:ilvl w:val="0"/>
          <w:numId w:val="2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6A093C" w:rsidRPr="0035462D">
        <w:rPr>
          <w:color w:val="000000" w:themeColor="text1"/>
          <w:sz w:val="28"/>
          <w:szCs w:val="28"/>
        </w:rPr>
        <w:t>ектеп директоры</w:t>
      </w:r>
      <w:r w:rsidR="00452804" w:rsidRPr="0035462D">
        <w:rPr>
          <w:color w:val="000000" w:themeColor="text1"/>
          <w:sz w:val="28"/>
          <w:szCs w:val="28"/>
        </w:rPr>
        <w:t xml:space="preserve">– </w:t>
      </w:r>
      <w:r w:rsidR="00E02597">
        <w:rPr>
          <w:color w:val="000000" w:themeColor="text1"/>
          <w:sz w:val="28"/>
          <w:szCs w:val="28"/>
          <w:lang w:val="ru-RU"/>
        </w:rPr>
        <w:t>О.Б.Баяхметова</w:t>
      </w:r>
    </w:p>
    <w:p w:rsidR="002E0AC0" w:rsidRPr="0035462D" w:rsidRDefault="002E0AC0" w:rsidP="00084F5F">
      <w:pPr>
        <w:pStyle w:val="a5"/>
        <w:numPr>
          <w:ilvl w:val="0"/>
          <w:numId w:val="26"/>
        </w:numPr>
        <w:rPr>
          <w:color w:val="000000" w:themeColor="text1"/>
          <w:sz w:val="28"/>
          <w:szCs w:val="28"/>
        </w:rPr>
      </w:pPr>
      <w:r w:rsidRPr="002E0AC0">
        <w:rPr>
          <w:color w:val="000000" w:themeColor="text1"/>
          <w:sz w:val="28"/>
          <w:szCs w:val="28"/>
        </w:rPr>
        <w:t>Қамқоршылық кеңесінің төрайымы – А.С.Кудербекова</w:t>
      </w:r>
    </w:p>
    <w:p w:rsidR="00452804" w:rsidRPr="0035462D" w:rsidRDefault="00934DDC" w:rsidP="00084F5F">
      <w:pPr>
        <w:pStyle w:val="a5"/>
        <w:numPr>
          <w:ilvl w:val="0"/>
          <w:numId w:val="2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Директорды</w:t>
      </w:r>
      <w:r w:rsidR="00452804" w:rsidRPr="0035462D">
        <w:rPr>
          <w:color w:val="000000" w:themeColor="text1"/>
          <w:sz w:val="28"/>
          <w:szCs w:val="28"/>
        </w:rPr>
        <w:t xml:space="preserve">ң тәрбие ісі жөніндегі орынбасары – </w:t>
      </w:r>
      <w:r w:rsidR="00E02597" w:rsidRPr="00E02597">
        <w:rPr>
          <w:color w:val="000000" w:themeColor="text1"/>
          <w:sz w:val="28"/>
          <w:szCs w:val="28"/>
        </w:rPr>
        <w:t>З.А.Койтбаева</w:t>
      </w:r>
    </w:p>
    <w:p w:rsidR="00E02597" w:rsidRPr="00934DDC" w:rsidRDefault="00E02597" w:rsidP="00084F5F">
      <w:pPr>
        <w:rPr>
          <w:b/>
          <w:color w:val="000000" w:themeColor="text1"/>
          <w:sz w:val="28"/>
          <w:szCs w:val="28"/>
        </w:rPr>
      </w:pPr>
    </w:p>
    <w:p w:rsidR="00FB4F77" w:rsidRPr="0035462D" w:rsidRDefault="004B575B" w:rsidP="00084F5F">
      <w:pPr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 xml:space="preserve">Қатысқан ата-аналар комитеті мүшелері: </w:t>
      </w:r>
      <w:r w:rsidR="00A63F9D" w:rsidRPr="0035462D">
        <w:rPr>
          <w:color w:val="000000" w:themeColor="text1"/>
          <w:sz w:val="28"/>
          <w:szCs w:val="28"/>
        </w:rPr>
        <w:t>9</w:t>
      </w:r>
    </w:p>
    <w:p w:rsidR="00FB4F77" w:rsidRPr="0035462D" w:rsidRDefault="00FB4F77" w:rsidP="00084F5F">
      <w:pPr>
        <w:rPr>
          <w:b/>
          <w:color w:val="000000" w:themeColor="text1"/>
          <w:sz w:val="28"/>
          <w:szCs w:val="28"/>
        </w:rPr>
      </w:pPr>
    </w:p>
    <w:p w:rsidR="002E0AC0" w:rsidRDefault="00FB4F77" w:rsidP="00084F5F">
      <w:pPr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>Күн тәртібінде:</w:t>
      </w:r>
      <w:r w:rsidR="00FA1C31" w:rsidRPr="0035462D">
        <w:rPr>
          <w:b/>
          <w:color w:val="000000" w:themeColor="text1"/>
          <w:sz w:val="28"/>
          <w:szCs w:val="28"/>
        </w:rPr>
        <w:t xml:space="preserve"> </w:t>
      </w:r>
    </w:p>
    <w:p w:rsidR="00FB4F77" w:rsidRDefault="002E0AC0" w:rsidP="00084F5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FA1C31" w:rsidRPr="0035462D">
        <w:rPr>
          <w:b/>
          <w:color w:val="000000" w:themeColor="text1"/>
          <w:sz w:val="28"/>
          <w:szCs w:val="28"/>
        </w:rPr>
        <w:t>Білім беру ұйымдарында 2023 жылға арналған тамақтану құнын арттыру</w:t>
      </w:r>
      <w:r>
        <w:rPr>
          <w:b/>
          <w:color w:val="000000" w:themeColor="text1"/>
          <w:sz w:val="28"/>
          <w:szCs w:val="28"/>
        </w:rPr>
        <w:t>.</w:t>
      </w:r>
    </w:p>
    <w:p w:rsidR="002E0AC0" w:rsidRPr="0035462D" w:rsidRDefault="002E0AC0" w:rsidP="00084F5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2.Ас мәзірі туралы.</w:t>
      </w:r>
    </w:p>
    <w:p w:rsidR="00DC29ED" w:rsidRPr="0035462D" w:rsidRDefault="00DC29ED" w:rsidP="00835DEE">
      <w:pPr>
        <w:spacing w:line="360" w:lineRule="auto"/>
        <w:ind w:left="360"/>
        <w:rPr>
          <w:b/>
          <w:color w:val="000000" w:themeColor="text1"/>
          <w:sz w:val="28"/>
          <w:szCs w:val="28"/>
        </w:rPr>
      </w:pPr>
    </w:p>
    <w:p w:rsidR="00420F38" w:rsidRPr="0035462D" w:rsidRDefault="00DC29ED" w:rsidP="00084F5F">
      <w:pPr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>Күн тәртібіндегі сұрақ бойынша мектеп директоры</w:t>
      </w:r>
      <w:r w:rsidR="00FA1C31" w:rsidRPr="0035462D">
        <w:rPr>
          <w:b/>
          <w:color w:val="000000" w:themeColor="text1"/>
          <w:sz w:val="28"/>
          <w:szCs w:val="28"/>
        </w:rPr>
        <w:t xml:space="preserve"> </w:t>
      </w:r>
      <w:r w:rsidR="00E02597" w:rsidRPr="00E02597">
        <w:rPr>
          <w:b/>
          <w:color w:val="000000" w:themeColor="text1"/>
          <w:sz w:val="28"/>
          <w:szCs w:val="28"/>
        </w:rPr>
        <w:t>О.Б.Баяхметова</w:t>
      </w:r>
      <w:r w:rsidRPr="0035462D">
        <w:rPr>
          <w:b/>
          <w:color w:val="000000" w:themeColor="text1"/>
          <w:sz w:val="28"/>
          <w:szCs w:val="28"/>
        </w:rPr>
        <w:t xml:space="preserve"> сөз алды.</w:t>
      </w:r>
    </w:p>
    <w:p w:rsidR="00F56874" w:rsidRDefault="00DC29ED" w:rsidP="00FA1C31">
      <w:pPr>
        <w:jc w:val="both"/>
        <w:rPr>
          <w:color w:val="000000" w:themeColor="text1"/>
          <w:sz w:val="28"/>
          <w:szCs w:val="28"/>
        </w:rPr>
      </w:pPr>
      <w:r w:rsidRPr="0035462D">
        <w:rPr>
          <w:color w:val="000000" w:themeColor="text1"/>
          <w:sz w:val="28"/>
          <w:szCs w:val="28"/>
        </w:rPr>
        <w:t>Ол өз сөзін жаңа</w:t>
      </w:r>
      <w:r w:rsidR="00FA1C31" w:rsidRPr="0035462D">
        <w:rPr>
          <w:color w:val="000000" w:themeColor="text1"/>
          <w:sz w:val="28"/>
          <w:szCs w:val="28"/>
        </w:rPr>
        <w:t xml:space="preserve"> 2023 жылдағы мектеп асханасындағы оқушылардың тамақтануындағы бағалық өзгерістердің орын алуы жайлы айтып өтті. Сонымен қатар, тамақтану бағасын арттырудың орындылығын, бұл шешімнің қалалық білім бөлімі мен тамақ өнімдерін жеткізушілер және </w:t>
      </w:r>
      <w:r w:rsidR="00B43FC4" w:rsidRPr="0035462D">
        <w:rPr>
          <w:color w:val="000000" w:themeColor="text1"/>
          <w:sz w:val="28"/>
          <w:szCs w:val="28"/>
        </w:rPr>
        <w:t>қалалық қамқоршылық кеңес мүшелерінің ортақ шешімдері екендігін баса айтты.</w:t>
      </w:r>
    </w:p>
    <w:p w:rsidR="00450541" w:rsidRPr="0035462D" w:rsidRDefault="00450541" w:rsidP="00FA1C31">
      <w:pPr>
        <w:jc w:val="both"/>
        <w:rPr>
          <w:color w:val="000000" w:themeColor="text1"/>
          <w:sz w:val="28"/>
          <w:szCs w:val="28"/>
        </w:rPr>
      </w:pPr>
    </w:p>
    <w:p w:rsidR="00B43FC4" w:rsidRPr="0035462D" w:rsidRDefault="00E02597" w:rsidP="00FA1C3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Келесі болып сөзді №</w:t>
      </w:r>
      <w:r w:rsidRPr="00E02597">
        <w:rPr>
          <w:b/>
          <w:color w:val="000000" w:themeColor="text1"/>
          <w:sz w:val="28"/>
          <w:szCs w:val="28"/>
        </w:rPr>
        <w:t>10</w:t>
      </w:r>
      <w:r w:rsidR="00B43FC4" w:rsidRPr="0035462D">
        <w:rPr>
          <w:b/>
          <w:color w:val="000000" w:themeColor="text1"/>
          <w:sz w:val="28"/>
          <w:szCs w:val="28"/>
        </w:rPr>
        <w:t xml:space="preserve"> жалпы білім беретін мектебінің қамқоршылық кеңес төрайымы </w:t>
      </w:r>
      <w:r>
        <w:rPr>
          <w:b/>
          <w:color w:val="000000" w:themeColor="text1"/>
          <w:sz w:val="28"/>
          <w:szCs w:val="28"/>
        </w:rPr>
        <w:t>А</w:t>
      </w:r>
      <w:r w:rsidRPr="00E02597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С</w:t>
      </w:r>
      <w:r w:rsidRPr="00E02597">
        <w:rPr>
          <w:b/>
          <w:color w:val="000000" w:themeColor="text1"/>
          <w:sz w:val="28"/>
          <w:szCs w:val="28"/>
        </w:rPr>
        <w:t>.Кудербекова</w:t>
      </w:r>
      <w:r w:rsidR="00B43FC4" w:rsidRPr="0035462D">
        <w:rPr>
          <w:b/>
          <w:color w:val="000000" w:themeColor="text1"/>
          <w:sz w:val="28"/>
          <w:szCs w:val="28"/>
        </w:rPr>
        <w:t xml:space="preserve"> алды. </w:t>
      </w:r>
      <w:r w:rsidRPr="00934DDC">
        <w:rPr>
          <w:color w:val="000000" w:themeColor="text1"/>
          <w:sz w:val="28"/>
          <w:szCs w:val="28"/>
        </w:rPr>
        <w:t>А</w:t>
      </w:r>
      <w:r w:rsidR="00B43FC4" w:rsidRPr="0035462D">
        <w:rPr>
          <w:color w:val="000000" w:themeColor="text1"/>
          <w:sz w:val="28"/>
          <w:szCs w:val="28"/>
        </w:rPr>
        <w:t xml:space="preserve">та-аналар қауымдастығымен түсіндіру жұмыстары мәселесі бойынша тыңдалды. Қамқоршылық кеңестің назарына </w:t>
      </w:r>
      <w:r w:rsidR="003F2E0F" w:rsidRPr="0035462D">
        <w:rPr>
          <w:color w:val="000000" w:themeColor="text1"/>
          <w:sz w:val="28"/>
          <w:szCs w:val="28"/>
        </w:rPr>
        <w:t xml:space="preserve">статистикалық деректерге сәйкес </w:t>
      </w:r>
      <w:r w:rsidR="00B43FC4" w:rsidRPr="0035462D">
        <w:rPr>
          <w:color w:val="000000" w:themeColor="text1"/>
          <w:sz w:val="28"/>
          <w:szCs w:val="28"/>
        </w:rPr>
        <w:t xml:space="preserve">азық-түлік өнімдерінің бағасын 20 </w:t>
      </w:r>
      <w:r w:rsidR="003F2E0F" w:rsidRPr="0035462D">
        <w:rPr>
          <w:color w:val="000000" w:themeColor="text1"/>
          <w:sz w:val="28"/>
          <w:szCs w:val="28"/>
        </w:rPr>
        <w:t xml:space="preserve">пайызға артқандығын жеткізіп, осыған орай </w:t>
      </w:r>
      <w:r w:rsidR="00B43FC4" w:rsidRPr="0035462D">
        <w:rPr>
          <w:color w:val="000000" w:themeColor="text1"/>
          <w:sz w:val="28"/>
          <w:szCs w:val="28"/>
        </w:rPr>
        <w:t xml:space="preserve">тамақтану бағасын арттырудың </w:t>
      </w:r>
      <w:r w:rsidR="003F2E0F" w:rsidRPr="0035462D">
        <w:rPr>
          <w:color w:val="000000" w:themeColor="text1"/>
          <w:sz w:val="28"/>
          <w:szCs w:val="28"/>
        </w:rPr>
        <w:t xml:space="preserve">орындылығы туралы айтып өтті. Осылайша, 2023 жылғы 1 қаңтардан бастап оқушылар үшін ыстық тамақ құны 18 пайызға өсіп, оқушылардың барлық санаттары үшін 450 теңгені құрайтындығын айтты. Сонымен қатар, </w:t>
      </w:r>
      <w:r w:rsidR="00635544" w:rsidRPr="0035462D">
        <w:rPr>
          <w:color w:val="000000" w:themeColor="text1"/>
          <w:sz w:val="28"/>
          <w:szCs w:val="28"/>
        </w:rPr>
        <w:t xml:space="preserve">2023 жылға бекітілген </w:t>
      </w:r>
      <w:r w:rsidR="003F2E0F" w:rsidRPr="0035462D">
        <w:rPr>
          <w:color w:val="000000" w:themeColor="text1"/>
          <w:sz w:val="28"/>
          <w:szCs w:val="28"/>
        </w:rPr>
        <w:t>перспективалық ас</w:t>
      </w:r>
      <w:r w:rsidR="00635544" w:rsidRPr="0035462D">
        <w:rPr>
          <w:color w:val="000000" w:themeColor="text1"/>
          <w:sz w:val="28"/>
          <w:szCs w:val="28"/>
        </w:rPr>
        <w:t xml:space="preserve"> мәзірі қолданыста болатындығын да ескертті.</w:t>
      </w:r>
      <w:r w:rsidR="002E0AC0">
        <w:rPr>
          <w:color w:val="000000" w:themeColor="text1"/>
          <w:sz w:val="28"/>
          <w:szCs w:val="28"/>
        </w:rPr>
        <w:t xml:space="preserve"> Әр бейсенбі күнгі «балық күніндегі» мәзірге өзгеріс енгізуге ұсыныс білдірді. Себебі, оқушылардың басым бөлігі балық өнімдерінен дайындалған тағамды жемейді. Сондықтан балық өнімін ет өніміне алмастыру қажеттігін атап өтті.</w:t>
      </w:r>
    </w:p>
    <w:p w:rsidR="001570B1" w:rsidRPr="0035462D" w:rsidRDefault="001570B1" w:rsidP="00084F5F">
      <w:pPr>
        <w:jc w:val="both"/>
        <w:rPr>
          <w:color w:val="000000" w:themeColor="text1"/>
          <w:sz w:val="28"/>
          <w:szCs w:val="28"/>
        </w:rPr>
      </w:pPr>
    </w:p>
    <w:p w:rsidR="00A03C13" w:rsidRPr="0035462D" w:rsidRDefault="00A03C13" w:rsidP="00084F5F">
      <w:pPr>
        <w:ind w:left="360"/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 xml:space="preserve">Шешім: </w:t>
      </w:r>
    </w:p>
    <w:p w:rsidR="00635544" w:rsidRPr="0035462D" w:rsidRDefault="00635544" w:rsidP="00084F5F">
      <w:pPr>
        <w:pStyle w:val="a5"/>
        <w:numPr>
          <w:ilvl w:val="0"/>
          <w:numId w:val="31"/>
        </w:numPr>
        <w:rPr>
          <w:color w:val="000000" w:themeColor="text1"/>
          <w:sz w:val="28"/>
          <w:szCs w:val="28"/>
        </w:rPr>
      </w:pPr>
      <w:r w:rsidRPr="0035462D">
        <w:rPr>
          <w:color w:val="000000" w:themeColor="text1"/>
          <w:sz w:val="28"/>
          <w:szCs w:val="28"/>
        </w:rPr>
        <w:t xml:space="preserve">2023 жылға тамақтану </w:t>
      </w:r>
      <w:r w:rsidR="00E02597">
        <w:rPr>
          <w:color w:val="000000" w:themeColor="text1"/>
          <w:sz w:val="28"/>
          <w:szCs w:val="28"/>
        </w:rPr>
        <w:t>құны №</w:t>
      </w:r>
      <w:r w:rsidR="00E02597" w:rsidRPr="00E02597">
        <w:rPr>
          <w:color w:val="000000" w:themeColor="text1"/>
          <w:sz w:val="28"/>
          <w:szCs w:val="28"/>
        </w:rPr>
        <w:t>1</w:t>
      </w:r>
      <w:r w:rsidRPr="0035462D">
        <w:rPr>
          <w:color w:val="000000" w:themeColor="text1"/>
          <w:sz w:val="28"/>
          <w:szCs w:val="28"/>
        </w:rPr>
        <w:t>0 ЖББМ оқушыларының барлық санаттары үшін 450 теңге болып бекіт</w:t>
      </w:r>
      <w:r w:rsidR="00934DDC">
        <w:rPr>
          <w:color w:val="000000" w:themeColor="text1"/>
          <w:sz w:val="28"/>
          <w:szCs w:val="28"/>
        </w:rPr>
        <w:t>і</w:t>
      </w:r>
      <w:r w:rsidRPr="0035462D">
        <w:rPr>
          <w:color w:val="000000" w:themeColor="text1"/>
          <w:sz w:val="28"/>
          <w:szCs w:val="28"/>
        </w:rPr>
        <w:t>лсін.</w:t>
      </w:r>
    </w:p>
    <w:p w:rsidR="00635544" w:rsidRPr="0035462D" w:rsidRDefault="00635544" w:rsidP="00084F5F">
      <w:pPr>
        <w:pStyle w:val="a5"/>
        <w:numPr>
          <w:ilvl w:val="0"/>
          <w:numId w:val="31"/>
        </w:numPr>
        <w:rPr>
          <w:color w:val="000000" w:themeColor="text1"/>
          <w:sz w:val="28"/>
          <w:szCs w:val="28"/>
        </w:rPr>
      </w:pPr>
      <w:r w:rsidRPr="0035462D">
        <w:rPr>
          <w:color w:val="000000" w:themeColor="text1"/>
          <w:sz w:val="28"/>
          <w:szCs w:val="28"/>
        </w:rPr>
        <w:t>2023 жылға бекітілген перспективалық ас мәзірі</w:t>
      </w:r>
      <w:r w:rsidR="002E0AC0">
        <w:rPr>
          <w:color w:val="000000" w:themeColor="text1"/>
          <w:sz w:val="28"/>
          <w:szCs w:val="28"/>
        </w:rPr>
        <w:t xml:space="preserve">нің бейсенбі күнгі </w:t>
      </w:r>
      <w:r w:rsidR="00450541">
        <w:rPr>
          <w:color w:val="000000" w:themeColor="text1"/>
          <w:sz w:val="28"/>
          <w:szCs w:val="28"/>
        </w:rPr>
        <w:t xml:space="preserve">ас мәзіріне </w:t>
      </w:r>
      <w:r w:rsidRPr="0035462D">
        <w:rPr>
          <w:color w:val="000000" w:themeColor="text1"/>
          <w:sz w:val="28"/>
          <w:szCs w:val="28"/>
        </w:rPr>
        <w:t xml:space="preserve"> </w:t>
      </w:r>
      <w:r w:rsidR="00450541">
        <w:rPr>
          <w:color w:val="000000" w:themeColor="text1"/>
          <w:sz w:val="28"/>
          <w:szCs w:val="28"/>
        </w:rPr>
        <w:t>өзгеріс енгізіліп, қолданыста болсын.</w:t>
      </w:r>
    </w:p>
    <w:p w:rsidR="00C76D19" w:rsidRPr="0035462D" w:rsidRDefault="00977BF4" w:rsidP="00084F5F">
      <w:pPr>
        <w:pStyle w:val="a5"/>
        <w:numPr>
          <w:ilvl w:val="0"/>
          <w:numId w:val="31"/>
        </w:numPr>
        <w:rPr>
          <w:b/>
          <w:color w:val="000000" w:themeColor="text1"/>
          <w:sz w:val="28"/>
          <w:szCs w:val="28"/>
        </w:rPr>
      </w:pPr>
      <w:r w:rsidRPr="0035462D">
        <w:rPr>
          <w:color w:val="000000" w:themeColor="text1"/>
          <w:sz w:val="28"/>
          <w:szCs w:val="28"/>
        </w:rPr>
        <w:t>Тамақтану құнының өзгерістері</w:t>
      </w:r>
      <w:r w:rsidR="0078465B" w:rsidRPr="0035462D">
        <w:rPr>
          <w:color w:val="000000" w:themeColor="text1"/>
          <w:sz w:val="28"/>
          <w:szCs w:val="28"/>
        </w:rPr>
        <w:t xml:space="preserve"> туралы </w:t>
      </w:r>
      <w:r w:rsidR="00450541">
        <w:rPr>
          <w:color w:val="000000" w:themeColor="text1"/>
          <w:sz w:val="28"/>
          <w:szCs w:val="28"/>
        </w:rPr>
        <w:t>ата-аналар</w:t>
      </w:r>
      <w:r w:rsidR="00C76D19" w:rsidRPr="0035462D">
        <w:rPr>
          <w:color w:val="000000" w:themeColor="text1"/>
          <w:sz w:val="28"/>
          <w:szCs w:val="28"/>
        </w:rPr>
        <w:t xml:space="preserve"> толық хабардар етілсін.</w:t>
      </w:r>
    </w:p>
    <w:p w:rsidR="00C76D19" w:rsidRPr="0035462D" w:rsidRDefault="00C76D19" w:rsidP="00084F5F">
      <w:pPr>
        <w:pStyle w:val="a5"/>
        <w:numPr>
          <w:ilvl w:val="0"/>
          <w:numId w:val="31"/>
        </w:numPr>
        <w:rPr>
          <w:b/>
          <w:color w:val="000000" w:themeColor="text1"/>
          <w:sz w:val="28"/>
          <w:szCs w:val="28"/>
        </w:rPr>
      </w:pPr>
      <w:r w:rsidRPr="0035462D">
        <w:rPr>
          <w:color w:val="000000" w:themeColor="text1"/>
          <w:sz w:val="28"/>
          <w:szCs w:val="28"/>
        </w:rPr>
        <w:lastRenderedPageBreak/>
        <w:t>Ақпарат мектептің ресми парақшаларына салынсын.</w:t>
      </w:r>
    </w:p>
    <w:p w:rsidR="00FB4F77" w:rsidRPr="00E02597" w:rsidRDefault="00FB4F77" w:rsidP="0035462D">
      <w:pPr>
        <w:spacing w:line="360" w:lineRule="auto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A9663B" w:rsidRPr="0035462D" w:rsidRDefault="004B50C8" w:rsidP="00B17B6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5462D">
        <w:rPr>
          <w:b/>
          <w:color w:val="000000" w:themeColor="text1"/>
          <w:sz w:val="28"/>
          <w:szCs w:val="28"/>
        </w:rPr>
        <w:t xml:space="preserve">                Мектеп</w:t>
      </w:r>
      <w:r w:rsidR="0078465B" w:rsidRPr="0035462D">
        <w:rPr>
          <w:b/>
          <w:color w:val="000000" w:themeColor="text1"/>
          <w:sz w:val="28"/>
          <w:szCs w:val="28"/>
        </w:rPr>
        <w:t xml:space="preserve"> директоры</w:t>
      </w:r>
      <w:r w:rsidR="006F1DAE" w:rsidRPr="0035462D">
        <w:rPr>
          <w:b/>
          <w:color w:val="000000" w:themeColor="text1"/>
          <w:sz w:val="28"/>
          <w:szCs w:val="28"/>
        </w:rPr>
        <w:t xml:space="preserve">:  </w:t>
      </w:r>
      <w:r w:rsidR="00E02597">
        <w:rPr>
          <w:b/>
          <w:color w:val="000000" w:themeColor="text1"/>
          <w:sz w:val="28"/>
          <w:szCs w:val="28"/>
          <w:lang w:val="ru-RU"/>
        </w:rPr>
        <w:t xml:space="preserve">                          </w:t>
      </w:r>
      <w:r w:rsidR="006F1DAE" w:rsidRPr="0035462D">
        <w:rPr>
          <w:b/>
          <w:color w:val="000000" w:themeColor="text1"/>
          <w:sz w:val="28"/>
          <w:szCs w:val="28"/>
        </w:rPr>
        <w:t xml:space="preserve"> </w:t>
      </w:r>
      <w:r w:rsidR="00E02597">
        <w:rPr>
          <w:b/>
          <w:color w:val="000000" w:themeColor="text1"/>
          <w:sz w:val="28"/>
          <w:szCs w:val="28"/>
          <w:lang w:val="ru-RU"/>
        </w:rPr>
        <w:t>О.Б.Баяхметова</w:t>
      </w:r>
      <w:r w:rsidR="0078465B" w:rsidRPr="0035462D">
        <w:rPr>
          <w:b/>
          <w:color w:val="000000" w:themeColor="text1"/>
          <w:sz w:val="28"/>
          <w:szCs w:val="28"/>
        </w:rPr>
        <w:t xml:space="preserve"> </w:t>
      </w:r>
    </w:p>
    <w:p w:rsidR="004B0B09" w:rsidRPr="0035462D" w:rsidRDefault="00450541" w:rsidP="00B17B6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Қамқоршылық кеңесінің төрайымы:                   А.С.Кудербекова</w:t>
      </w:r>
    </w:p>
    <w:p w:rsidR="005D2714" w:rsidRPr="00E02597" w:rsidRDefault="002277A3" w:rsidP="00E02597">
      <w:pPr>
        <w:spacing w:line="36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35462D">
        <w:rPr>
          <w:b/>
          <w:color w:val="000000" w:themeColor="text1"/>
          <w:sz w:val="28"/>
          <w:szCs w:val="28"/>
        </w:rPr>
        <w:t xml:space="preserve">                              Хатшы:                                    </w:t>
      </w:r>
      <w:r w:rsidR="00E02597">
        <w:rPr>
          <w:b/>
          <w:color w:val="000000" w:themeColor="text1"/>
          <w:sz w:val="28"/>
          <w:szCs w:val="28"/>
          <w:lang w:val="ru-RU"/>
        </w:rPr>
        <w:t>З.А.Койтбаева</w:t>
      </w:r>
    </w:p>
    <w:sectPr w:rsidR="005D2714" w:rsidRPr="00E02597" w:rsidSect="00E025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23" w:rsidRDefault="004F1C23" w:rsidP="00AC5214">
      <w:r>
        <w:separator/>
      </w:r>
    </w:p>
  </w:endnote>
  <w:endnote w:type="continuationSeparator" w:id="1">
    <w:p w:rsidR="004F1C23" w:rsidRDefault="004F1C23" w:rsidP="00AC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23" w:rsidRDefault="004F1C23" w:rsidP="00AC5214">
      <w:r>
        <w:separator/>
      </w:r>
    </w:p>
  </w:footnote>
  <w:footnote w:type="continuationSeparator" w:id="1">
    <w:p w:rsidR="004F1C23" w:rsidRDefault="004F1C23" w:rsidP="00AC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BE4"/>
    <w:multiLevelType w:val="hybridMultilevel"/>
    <w:tmpl w:val="63C8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354A"/>
    <w:multiLevelType w:val="hybridMultilevel"/>
    <w:tmpl w:val="7E3C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055"/>
    <w:multiLevelType w:val="multilevel"/>
    <w:tmpl w:val="0A9AFC3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AC6B2B"/>
    <w:multiLevelType w:val="hybridMultilevel"/>
    <w:tmpl w:val="1C22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F55"/>
    <w:multiLevelType w:val="hybridMultilevel"/>
    <w:tmpl w:val="8A8A3F6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853AF8"/>
    <w:multiLevelType w:val="hybridMultilevel"/>
    <w:tmpl w:val="089A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315D8"/>
    <w:multiLevelType w:val="hybridMultilevel"/>
    <w:tmpl w:val="D2EE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5CA1"/>
    <w:multiLevelType w:val="multilevel"/>
    <w:tmpl w:val="A142E28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8152FF5"/>
    <w:multiLevelType w:val="hybridMultilevel"/>
    <w:tmpl w:val="0EA0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35A"/>
    <w:multiLevelType w:val="hybridMultilevel"/>
    <w:tmpl w:val="C30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D275D"/>
    <w:multiLevelType w:val="hybridMultilevel"/>
    <w:tmpl w:val="2958818A"/>
    <w:lvl w:ilvl="0" w:tplc="2B3C21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AA2021"/>
    <w:multiLevelType w:val="hybridMultilevel"/>
    <w:tmpl w:val="63BEC8C4"/>
    <w:lvl w:ilvl="0" w:tplc="CBA87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EE2825"/>
    <w:multiLevelType w:val="hybridMultilevel"/>
    <w:tmpl w:val="B182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E465E"/>
    <w:multiLevelType w:val="hybridMultilevel"/>
    <w:tmpl w:val="213A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836B2"/>
    <w:multiLevelType w:val="hybridMultilevel"/>
    <w:tmpl w:val="0F92D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6E5B4C"/>
    <w:multiLevelType w:val="multilevel"/>
    <w:tmpl w:val="44909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18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7575D8"/>
    <w:multiLevelType w:val="hybridMultilevel"/>
    <w:tmpl w:val="6332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D484C"/>
    <w:multiLevelType w:val="hybridMultilevel"/>
    <w:tmpl w:val="520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C7BF1"/>
    <w:multiLevelType w:val="hybridMultilevel"/>
    <w:tmpl w:val="C5FCDF4A"/>
    <w:lvl w:ilvl="0" w:tplc="9E1C165A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64D34195"/>
    <w:multiLevelType w:val="multilevel"/>
    <w:tmpl w:val="89CA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A5E40"/>
    <w:multiLevelType w:val="multilevel"/>
    <w:tmpl w:val="23B2B10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1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A510409"/>
    <w:multiLevelType w:val="multilevel"/>
    <w:tmpl w:val="55424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B6F5C35"/>
    <w:multiLevelType w:val="multilevel"/>
    <w:tmpl w:val="11CA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961724"/>
    <w:multiLevelType w:val="hybridMultilevel"/>
    <w:tmpl w:val="F11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475B1"/>
    <w:multiLevelType w:val="hybridMultilevel"/>
    <w:tmpl w:val="601E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D058F"/>
    <w:multiLevelType w:val="hybridMultilevel"/>
    <w:tmpl w:val="646032DA"/>
    <w:lvl w:ilvl="0" w:tplc="D3B0C1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081"/>
    <w:multiLevelType w:val="hybridMultilevel"/>
    <w:tmpl w:val="FE58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B3385"/>
    <w:multiLevelType w:val="hybridMultilevel"/>
    <w:tmpl w:val="089A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22D18"/>
    <w:multiLevelType w:val="hybridMultilevel"/>
    <w:tmpl w:val="A674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</w:num>
  <w:num w:numId="7">
    <w:abstractNumId w:val="21"/>
  </w:num>
  <w:num w:numId="8">
    <w:abstractNumId w:val="22"/>
  </w:num>
  <w:num w:numId="9">
    <w:abstractNumId w:val="8"/>
  </w:num>
  <w:num w:numId="10">
    <w:abstractNumId w:val="17"/>
  </w:num>
  <w:num w:numId="11">
    <w:abstractNumId w:val="11"/>
  </w:num>
  <w:num w:numId="12">
    <w:abstractNumId w:val="15"/>
  </w:num>
  <w:num w:numId="13">
    <w:abstractNumId w:val="2"/>
  </w:num>
  <w:num w:numId="14">
    <w:abstractNumId w:val="7"/>
  </w:num>
  <w:num w:numId="15">
    <w:abstractNumId w:val="20"/>
  </w:num>
  <w:num w:numId="16">
    <w:abstractNumId w:val="28"/>
  </w:num>
  <w:num w:numId="17">
    <w:abstractNumId w:val="1"/>
  </w:num>
  <w:num w:numId="18">
    <w:abstractNumId w:val="25"/>
  </w:num>
  <w:num w:numId="19">
    <w:abstractNumId w:val="27"/>
  </w:num>
  <w:num w:numId="20">
    <w:abstractNumId w:val="26"/>
  </w:num>
  <w:num w:numId="21">
    <w:abstractNumId w:val="0"/>
  </w:num>
  <w:num w:numId="22">
    <w:abstractNumId w:val="5"/>
  </w:num>
  <w:num w:numId="23">
    <w:abstractNumId w:val="13"/>
  </w:num>
  <w:num w:numId="24">
    <w:abstractNumId w:val="12"/>
  </w:num>
  <w:num w:numId="25">
    <w:abstractNumId w:val="9"/>
  </w:num>
  <w:num w:numId="26">
    <w:abstractNumId w:val="18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C96"/>
    <w:rsid w:val="00006A4A"/>
    <w:rsid w:val="000119E4"/>
    <w:rsid w:val="000132C5"/>
    <w:rsid w:val="0003129A"/>
    <w:rsid w:val="00031C3B"/>
    <w:rsid w:val="00033281"/>
    <w:rsid w:val="00033819"/>
    <w:rsid w:val="00041FF8"/>
    <w:rsid w:val="0004537F"/>
    <w:rsid w:val="0006049C"/>
    <w:rsid w:val="00060ED0"/>
    <w:rsid w:val="000618E7"/>
    <w:rsid w:val="0006505D"/>
    <w:rsid w:val="00067845"/>
    <w:rsid w:val="000832D9"/>
    <w:rsid w:val="00083D2A"/>
    <w:rsid w:val="00084E61"/>
    <w:rsid w:val="00084F5F"/>
    <w:rsid w:val="00096AED"/>
    <w:rsid w:val="000A4E45"/>
    <w:rsid w:val="000A5F3E"/>
    <w:rsid w:val="000B3B91"/>
    <w:rsid w:val="000B50A8"/>
    <w:rsid w:val="000B7C3D"/>
    <w:rsid w:val="000C023F"/>
    <w:rsid w:val="000C4AAB"/>
    <w:rsid w:val="000C663F"/>
    <w:rsid w:val="000D34A4"/>
    <w:rsid w:val="000D4B2A"/>
    <w:rsid w:val="000E016A"/>
    <w:rsid w:val="000E1803"/>
    <w:rsid w:val="000E667D"/>
    <w:rsid w:val="000E693C"/>
    <w:rsid w:val="000F2182"/>
    <w:rsid w:val="000F3CA1"/>
    <w:rsid w:val="00100AEB"/>
    <w:rsid w:val="00103734"/>
    <w:rsid w:val="00104771"/>
    <w:rsid w:val="00110F83"/>
    <w:rsid w:val="00116A05"/>
    <w:rsid w:val="00121E4C"/>
    <w:rsid w:val="00131C00"/>
    <w:rsid w:val="00134DEE"/>
    <w:rsid w:val="00145B77"/>
    <w:rsid w:val="00152AC2"/>
    <w:rsid w:val="001551D6"/>
    <w:rsid w:val="001570B1"/>
    <w:rsid w:val="00161363"/>
    <w:rsid w:val="0016510B"/>
    <w:rsid w:val="001658EA"/>
    <w:rsid w:val="0017300D"/>
    <w:rsid w:val="001823E9"/>
    <w:rsid w:val="00183A6F"/>
    <w:rsid w:val="00187037"/>
    <w:rsid w:val="00187227"/>
    <w:rsid w:val="0019625A"/>
    <w:rsid w:val="00196462"/>
    <w:rsid w:val="001A71FD"/>
    <w:rsid w:val="001A76ED"/>
    <w:rsid w:val="001B307C"/>
    <w:rsid w:val="001B7C42"/>
    <w:rsid w:val="001C1A5A"/>
    <w:rsid w:val="001C44DC"/>
    <w:rsid w:val="001C51E9"/>
    <w:rsid w:val="001E1557"/>
    <w:rsid w:val="001E45D1"/>
    <w:rsid w:val="001E65EF"/>
    <w:rsid w:val="001F063D"/>
    <w:rsid w:val="001F74F5"/>
    <w:rsid w:val="00202314"/>
    <w:rsid w:val="00202837"/>
    <w:rsid w:val="00205C65"/>
    <w:rsid w:val="002211FF"/>
    <w:rsid w:val="002236A9"/>
    <w:rsid w:val="00226261"/>
    <w:rsid w:val="002266A6"/>
    <w:rsid w:val="002277A3"/>
    <w:rsid w:val="002358BA"/>
    <w:rsid w:val="00235E90"/>
    <w:rsid w:val="0024005A"/>
    <w:rsid w:val="00243E56"/>
    <w:rsid w:val="0024745E"/>
    <w:rsid w:val="0025229A"/>
    <w:rsid w:val="002648F3"/>
    <w:rsid w:val="0026619C"/>
    <w:rsid w:val="0027115D"/>
    <w:rsid w:val="00271678"/>
    <w:rsid w:val="002954C2"/>
    <w:rsid w:val="00297CE8"/>
    <w:rsid w:val="002A002D"/>
    <w:rsid w:val="002A0681"/>
    <w:rsid w:val="002A0958"/>
    <w:rsid w:val="002A124E"/>
    <w:rsid w:val="002A2BBF"/>
    <w:rsid w:val="002A635D"/>
    <w:rsid w:val="002C200D"/>
    <w:rsid w:val="002C33BA"/>
    <w:rsid w:val="002C4CA6"/>
    <w:rsid w:val="002D4F81"/>
    <w:rsid w:val="002E0AC0"/>
    <w:rsid w:val="002F39B4"/>
    <w:rsid w:val="002F7004"/>
    <w:rsid w:val="00304284"/>
    <w:rsid w:val="00305222"/>
    <w:rsid w:val="0031126A"/>
    <w:rsid w:val="00322D04"/>
    <w:rsid w:val="00323094"/>
    <w:rsid w:val="00341F0B"/>
    <w:rsid w:val="00344E8A"/>
    <w:rsid w:val="0035462D"/>
    <w:rsid w:val="00356D95"/>
    <w:rsid w:val="00356DDD"/>
    <w:rsid w:val="00357CB4"/>
    <w:rsid w:val="003720B7"/>
    <w:rsid w:val="00375E91"/>
    <w:rsid w:val="0038519F"/>
    <w:rsid w:val="003948C3"/>
    <w:rsid w:val="003A05E9"/>
    <w:rsid w:val="003A6CA1"/>
    <w:rsid w:val="003B192E"/>
    <w:rsid w:val="003B24F4"/>
    <w:rsid w:val="003D125A"/>
    <w:rsid w:val="003D6FC1"/>
    <w:rsid w:val="003E0709"/>
    <w:rsid w:val="003F2522"/>
    <w:rsid w:val="003F2E0F"/>
    <w:rsid w:val="003F33E9"/>
    <w:rsid w:val="003F51F1"/>
    <w:rsid w:val="003F77A2"/>
    <w:rsid w:val="00405171"/>
    <w:rsid w:val="004109C4"/>
    <w:rsid w:val="00410EE7"/>
    <w:rsid w:val="00411B4E"/>
    <w:rsid w:val="00413A09"/>
    <w:rsid w:val="00417C37"/>
    <w:rsid w:val="00420F38"/>
    <w:rsid w:val="00422646"/>
    <w:rsid w:val="00424ED6"/>
    <w:rsid w:val="004313DB"/>
    <w:rsid w:val="00442727"/>
    <w:rsid w:val="00450541"/>
    <w:rsid w:val="00452804"/>
    <w:rsid w:val="004535E5"/>
    <w:rsid w:val="00462D6E"/>
    <w:rsid w:val="0047165B"/>
    <w:rsid w:val="00471B0C"/>
    <w:rsid w:val="00477328"/>
    <w:rsid w:val="0049687E"/>
    <w:rsid w:val="004A3247"/>
    <w:rsid w:val="004B0B09"/>
    <w:rsid w:val="004B27F2"/>
    <w:rsid w:val="004B285B"/>
    <w:rsid w:val="004B3E78"/>
    <w:rsid w:val="004B50C8"/>
    <w:rsid w:val="004B575B"/>
    <w:rsid w:val="004B6019"/>
    <w:rsid w:val="004C0B85"/>
    <w:rsid w:val="004D21E2"/>
    <w:rsid w:val="004D6595"/>
    <w:rsid w:val="004E1470"/>
    <w:rsid w:val="004F0A87"/>
    <w:rsid w:val="004F11CE"/>
    <w:rsid w:val="004F1C23"/>
    <w:rsid w:val="00523160"/>
    <w:rsid w:val="005252B1"/>
    <w:rsid w:val="005252DE"/>
    <w:rsid w:val="00544D8C"/>
    <w:rsid w:val="00546909"/>
    <w:rsid w:val="00551894"/>
    <w:rsid w:val="0055685D"/>
    <w:rsid w:val="00576456"/>
    <w:rsid w:val="0057696D"/>
    <w:rsid w:val="00576972"/>
    <w:rsid w:val="0058585D"/>
    <w:rsid w:val="0058600A"/>
    <w:rsid w:val="005877CE"/>
    <w:rsid w:val="005901DB"/>
    <w:rsid w:val="00593CDA"/>
    <w:rsid w:val="005A1743"/>
    <w:rsid w:val="005A549B"/>
    <w:rsid w:val="005B0AC2"/>
    <w:rsid w:val="005B1119"/>
    <w:rsid w:val="005B5E60"/>
    <w:rsid w:val="005D13F7"/>
    <w:rsid w:val="005D2714"/>
    <w:rsid w:val="005D4F41"/>
    <w:rsid w:val="005D531D"/>
    <w:rsid w:val="005D5DE8"/>
    <w:rsid w:val="005D637B"/>
    <w:rsid w:val="005D721B"/>
    <w:rsid w:val="005E2EFC"/>
    <w:rsid w:val="005E4B71"/>
    <w:rsid w:val="005F4A2B"/>
    <w:rsid w:val="0060124E"/>
    <w:rsid w:val="00601D38"/>
    <w:rsid w:val="006029EA"/>
    <w:rsid w:val="0060480D"/>
    <w:rsid w:val="00604F3F"/>
    <w:rsid w:val="00607F3E"/>
    <w:rsid w:val="006208AE"/>
    <w:rsid w:val="00621DC2"/>
    <w:rsid w:val="0062266F"/>
    <w:rsid w:val="00623355"/>
    <w:rsid w:val="00624FC3"/>
    <w:rsid w:val="00627F4B"/>
    <w:rsid w:val="00633B6C"/>
    <w:rsid w:val="0063443D"/>
    <w:rsid w:val="00635544"/>
    <w:rsid w:val="00635799"/>
    <w:rsid w:val="006373B0"/>
    <w:rsid w:val="00637811"/>
    <w:rsid w:val="0064024E"/>
    <w:rsid w:val="00641CFC"/>
    <w:rsid w:val="0064276D"/>
    <w:rsid w:val="00642BE4"/>
    <w:rsid w:val="006444C3"/>
    <w:rsid w:val="00646E6C"/>
    <w:rsid w:val="00647453"/>
    <w:rsid w:val="00655D7B"/>
    <w:rsid w:val="00663B23"/>
    <w:rsid w:val="00671DEE"/>
    <w:rsid w:val="0067314E"/>
    <w:rsid w:val="006744A9"/>
    <w:rsid w:val="00675A0F"/>
    <w:rsid w:val="00684DCD"/>
    <w:rsid w:val="00690F4B"/>
    <w:rsid w:val="006927E3"/>
    <w:rsid w:val="00696186"/>
    <w:rsid w:val="00697C34"/>
    <w:rsid w:val="006A093C"/>
    <w:rsid w:val="006A5155"/>
    <w:rsid w:val="006A68F4"/>
    <w:rsid w:val="006A791B"/>
    <w:rsid w:val="006B2457"/>
    <w:rsid w:val="006B6767"/>
    <w:rsid w:val="006C067D"/>
    <w:rsid w:val="006D4205"/>
    <w:rsid w:val="006E0248"/>
    <w:rsid w:val="006E0723"/>
    <w:rsid w:val="006E4FC5"/>
    <w:rsid w:val="006F1DAE"/>
    <w:rsid w:val="006F21BA"/>
    <w:rsid w:val="006F2808"/>
    <w:rsid w:val="006F3696"/>
    <w:rsid w:val="006F5BB1"/>
    <w:rsid w:val="0070013F"/>
    <w:rsid w:val="00702F29"/>
    <w:rsid w:val="0070372C"/>
    <w:rsid w:val="00704B50"/>
    <w:rsid w:val="00704DC5"/>
    <w:rsid w:val="00723EF7"/>
    <w:rsid w:val="00726009"/>
    <w:rsid w:val="00731737"/>
    <w:rsid w:val="00732CFB"/>
    <w:rsid w:val="00733EF5"/>
    <w:rsid w:val="00736368"/>
    <w:rsid w:val="00744256"/>
    <w:rsid w:val="0074715C"/>
    <w:rsid w:val="0075184A"/>
    <w:rsid w:val="00753BE8"/>
    <w:rsid w:val="00765DC5"/>
    <w:rsid w:val="0076639B"/>
    <w:rsid w:val="007727C0"/>
    <w:rsid w:val="007730B4"/>
    <w:rsid w:val="00775D52"/>
    <w:rsid w:val="00776401"/>
    <w:rsid w:val="00782A61"/>
    <w:rsid w:val="007844D8"/>
    <w:rsid w:val="0078465B"/>
    <w:rsid w:val="0079231B"/>
    <w:rsid w:val="0079524C"/>
    <w:rsid w:val="007963C6"/>
    <w:rsid w:val="007971B6"/>
    <w:rsid w:val="007A4502"/>
    <w:rsid w:val="007A65DA"/>
    <w:rsid w:val="007A6758"/>
    <w:rsid w:val="007B2398"/>
    <w:rsid w:val="007C6D2A"/>
    <w:rsid w:val="007C7D85"/>
    <w:rsid w:val="007D0577"/>
    <w:rsid w:val="007D2793"/>
    <w:rsid w:val="007D597E"/>
    <w:rsid w:val="007E69CE"/>
    <w:rsid w:val="007E7C13"/>
    <w:rsid w:val="00803E2D"/>
    <w:rsid w:val="008124D8"/>
    <w:rsid w:val="00814B29"/>
    <w:rsid w:val="00816C61"/>
    <w:rsid w:val="00822560"/>
    <w:rsid w:val="00823FFE"/>
    <w:rsid w:val="00825AC7"/>
    <w:rsid w:val="00830121"/>
    <w:rsid w:val="00833893"/>
    <w:rsid w:val="00835244"/>
    <w:rsid w:val="00835DEE"/>
    <w:rsid w:val="00847DFD"/>
    <w:rsid w:val="008522AE"/>
    <w:rsid w:val="008555DE"/>
    <w:rsid w:val="00856239"/>
    <w:rsid w:val="00857EF7"/>
    <w:rsid w:val="0086268E"/>
    <w:rsid w:val="00867393"/>
    <w:rsid w:val="00867D6E"/>
    <w:rsid w:val="00873204"/>
    <w:rsid w:val="00874747"/>
    <w:rsid w:val="00876E10"/>
    <w:rsid w:val="0088513F"/>
    <w:rsid w:val="008856AB"/>
    <w:rsid w:val="00891D6B"/>
    <w:rsid w:val="008A14CC"/>
    <w:rsid w:val="008A3C9F"/>
    <w:rsid w:val="008A4910"/>
    <w:rsid w:val="008A57B4"/>
    <w:rsid w:val="008A661C"/>
    <w:rsid w:val="008B0754"/>
    <w:rsid w:val="008B2251"/>
    <w:rsid w:val="008B79D5"/>
    <w:rsid w:val="008C30E0"/>
    <w:rsid w:val="008C45D9"/>
    <w:rsid w:val="008C5BDE"/>
    <w:rsid w:val="008D1915"/>
    <w:rsid w:val="008D273D"/>
    <w:rsid w:val="008D3536"/>
    <w:rsid w:val="008D66B2"/>
    <w:rsid w:val="008D6BD2"/>
    <w:rsid w:val="008D7D22"/>
    <w:rsid w:val="008E1FF0"/>
    <w:rsid w:val="008E2D19"/>
    <w:rsid w:val="008E3D12"/>
    <w:rsid w:val="008E5A8E"/>
    <w:rsid w:val="008F0EB5"/>
    <w:rsid w:val="008F6234"/>
    <w:rsid w:val="00904BE4"/>
    <w:rsid w:val="00907C39"/>
    <w:rsid w:val="00916DFB"/>
    <w:rsid w:val="00922E17"/>
    <w:rsid w:val="00924D8F"/>
    <w:rsid w:val="00934DDC"/>
    <w:rsid w:val="0094200C"/>
    <w:rsid w:val="00942121"/>
    <w:rsid w:val="00944A39"/>
    <w:rsid w:val="00946C34"/>
    <w:rsid w:val="00950A24"/>
    <w:rsid w:val="00952463"/>
    <w:rsid w:val="00953917"/>
    <w:rsid w:val="009549AB"/>
    <w:rsid w:val="00963DCB"/>
    <w:rsid w:val="0097358F"/>
    <w:rsid w:val="00973F15"/>
    <w:rsid w:val="00977BF4"/>
    <w:rsid w:val="00981BF4"/>
    <w:rsid w:val="00986DB1"/>
    <w:rsid w:val="009870C3"/>
    <w:rsid w:val="00990639"/>
    <w:rsid w:val="009A2EEC"/>
    <w:rsid w:val="009B23E3"/>
    <w:rsid w:val="009C6B97"/>
    <w:rsid w:val="009C752B"/>
    <w:rsid w:val="009D0889"/>
    <w:rsid w:val="009D1B5F"/>
    <w:rsid w:val="009D4806"/>
    <w:rsid w:val="009F2B7C"/>
    <w:rsid w:val="009F40AF"/>
    <w:rsid w:val="009F4242"/>
    <w:rsid w:val="009F5682"/>
    <w:rsid w:val="00A03C13"/>
    <w:rsid w:val="00A20C3F"/>
    <w:rsid w:val="00A24680"/>
    <w:rsid w:val="00A255DE"/>
    <w:rsid w:val="00A276BE"/>
    <w:rsid w:val="00A35830"/>
    <w:rsid w:val="00A41485"/>
    <w:rsid w:val="00A43485"/>
    <w:rsid w:val="00A44913"/>
    <w:rsid w:val="00A45203"/>
    <w:rsid w:val="00A45EBC"/>
    <w:rsid w:val="00A462C3"/>
    <w:rsid w:val="00A52814"/>
    <w:rsid w:val="00A555D0"/>
    <w:rsid w:val="00A63F9D"/>
    <w:rsid w:val="00A679FA"/>
    <w:rsid w:val="00A706B7"/>
    <w:rsid w:val="00A771A8"/>
    <w:rsid w:val="00A82523"/>
    <w:rsid w:val="00A9663B"/>
    <w:rsid w:val="00A972A3"/>
    <w:rsid w:val="00AA23C9"/>
    <w:rsid w:val="00AA7373"/>
    <w:rsid w:val="00AB2CB1"/>
    <w:rsid w:val="00AB36DE"/>
    <w:rsid w:val="00AB5220"/>
    <w:rsid w:val="00AB7093"/>
    <w:rsid w:val="00AC1EB1"/>
    <w:rsid w:val="00AC5214"/>
    <w:rsid w:val="00AD48C4"/>
    <w:rsid w:val="00AD500D"/>
    <w:rsid w:val="00AE1436"/>
    <w:rsid w:val="00AE61A9"/>
    <w:rsid w:val="00AF14C0"/>
    <w:rsid w:val="00AF3616"/>
    <w:rsid w:val="00B0032A"/>
    <w:rsid w:val="00B0381E"/>
    <w:rsid w:val="00B06297"/>
    <w:rsid w:val="00B10231"/>
    <w:rsid w:val="00B111DD"/>
    <w:rsid w:val="00B15EB7"/>
    <w:rsid w:val="00B17B6C"/>
    <w:rsid w:val="00B266F1"/>
    <w:rsid w:val="00B37F25"/>
    <w:rsid w:val="00B43FC4"/>
    <w:rsid w:val="00B55423"/>
    <w:rsid w:val="00B60455"/>
    <w:rsid w:val="00B63C2C"/>
    <w:rsid w:val="00B75C07"/>
    <w:rsid w:val="00B81B9A"/>
    <w:rsid w:val="00B91521"/>
    <w:rsid w:val="00B9212F"/>
    <w:rsid w:val="00B945EB"/>
    <w:rsid w:val="00B96D9F"/>
    <w:rsid w:val="00B96EFB"/>
    <w:rsid w:val="00BA4791"/>
    <w:rsid w:val="00BB1CF4"/>
    <w:rsid w:val="00BB306E"/>
    <w:rsid w:val="00BB7308"/>
    <w:rsid w:val="00BD10B7"/>
    <w:rsid w:val="00BE2EF8"/>
    <w:rsid w:val="00BE76A7"/>
    <w:rsid w:val="00BF175C"/>
    <w:rsid w:val="00BF2947"/>
    <w:rsid w:val="00BF2C96"/>
    <w:rsid w:val="00BF2EFE"/>
    <w:rsid w:val="00C00087"/>
    <w:rsid w:val="00C05245"/>
    <w:rsid w:val="00C06BD9"/>
    <w:rsid w:val="00C12B4B"/>
    <w:rsid w:val="00C160DD"/>
    <w:rsid w:val="00C166B6"/>
    <w:rsid w:val="00C231F7"/>
    <w:rsid w:val="00C234D7"/>
    <w:rsid w:val="00C24DA2"/>
    <w:rsid w:val="00C30731"/>
    <w:rsid w:val="00C308A0"/>
    <w:rsid w:val="00C30D77"/>
    <w:rsid w:val="00C31642"/>
    <w:rsid w:val="00C45551"/>
    <w:rsid w:val="00C555A5"/>
    <w:rsid w:val="00C57C3F"/>
    <w:rsid w:val="00C57FB8"/>
    <w:rsid w:val="00C61474"/>
    <w:rsid w:val="00C61F22"/>
    <w:rsid w:val="00C624DE"/>
    <w:rsid w:val="00C625FA"/>
    <w:rsid w:val="00C76D19"/>
    <w:rsid w:val="00C81177"/>
    <w:rsid w:val="00C817C9"/>
    <w:rsid w:val="00C861E9"/>
    <w:rsid w:val="00C87CD8"/>
    <w:rsid w:val="00C919FD"/>
    <w:rsid w:val="00C9241C"/>
    <w:rsid w:val="00C95C3F"/>
    <w:rsid w:val="00CA3A5B"/>
    <w:rsid w:val="00CA7A53"/>
    <w:rsid w:val="00CB2124"/>
    <w:rsid w:val="00CB66F1"/>
    <w:rsid w:val="00CB79A6"/>
    <w:rsid w:val="00CC435F"/>
    <w:rsid w:val="00CC7888"/>
    <w:rsid w:val="00CD0BBE"/>
    <w:rsid w:val="00CD160D"/>
    <w:rsid w:val="00CD2B87"/>
    <w:rsid w:val="00CD77C1"/>
    <w:rsid w:val="00CD7940"/>
    <w:rsid w:val="00CE2C02"/>
    <w:rsid w:val="00CF4B69"/>
    <w:rsid w:val="00CF5417"/>
    <w:rsid w:val="00D004EA"/>
    <w:rsid w:val="00D0152E"/>
    <w:rsid w:val="00D139DD"/>
    <w:rsid w:val="00D20752"/>
    <w:rsid w:val="00D22F70"/>
    <w:rsid w:val="00D279AA"/>
    <w:rsid w:val="00D33957"/>
    <w:rsid w:val="00D3585E"/>
    <w:rsid w:val="00D364A9"/>
    <w:rsid w:val="00D5182B"/>
    <w:rsid w:val="00D576EF"/>
    <w:rsid w:val="00D7081D"/>
    <w:rsid w:val="00D71CF6"/>
    <w:rsid w:val="00D757DC"/>
    <w:rsid w:val="00D94038"/>
    <w:rsid w:val="00D954D7"/>
    <w:rsid w:val="00DA2D8C"/>
    <w:rsid w:val="00DA70A1"/>
    <w:rsid w:val="00DB37F1"/>
    <w:rsid w:val="00DB5A12"/>
    <w:rsid w:val="00DB5E90"/>
    <w:rsid w:val="00DB6FF0"/>
    <w:rsid w:val="00DB7594"/>
    <w:rsid w:val="00DC00D4"/>
    <w:rsid w:val="00DC29ED"/>
    <w:rsid w:val="00DC5570"/>
    <w:rsid w:val="00DD4E7D"/>
    <w:rsid w:val="00DE43A9"/>
    <w:rsid w:val="00DE4D5F"/>
    <w:rsid w:val="00DE5377"/>
    <w:rsid w:val="00DF4949"/>
    <w:rsid w:val="00E00A75"/>
    <w:rsid w:val="00E02254"/>
    <w:rsid w:val="00E02597"/>
    <w:rsid w:val="00E03865"/>
    <w:rsid w:val="00E0445B"/>
    <w:rsid w:val="00E04F5B"/>
    <w:rsid w:val="00E10313"/>
    <w:rsid w:val="00E30F66"/>
    <w:rsid w:val="00E4208D"/>
    <w:rsid w:val="00E43B7B"/>
    <w:rsid w:val="00E44665"/>
    <w:rsid w:val="00E44988"/>
    <w:rsid w:val="00E47DA4"/>
    <w:rsid w:val="00E5480E"/>
    <w:rsid w:val="00E621F3"/>
    <w:rsid w:val="00E72E11"/>
    <w:rsid w:val="00E732B0"/>
    <w:rsid w:val="00E7678D"/>
    <w:rsid w:val="00E93873"/>
    <w:rsid w:val="00EA1FF3"/>
    <w:rsid w:val="00EA5BFA"/>
    <w:rsid w:val="00EB112B"/>
    <w:rsid w:val="00EB328E"/>
    <w:rsid w:val="00EB47B1"/>
    <w:rsid w:val="00EC2D0C"/>
    <w:rsid w:val="00EC47A1"/>
    <w:rsid w:val="00EC4938"/>
    <w:rsid w:val="00EC5767"/>
    <w:rsid w:val="00EC5E05"/>
    <w:rsid w:val="00ED286F"/>
    <w:rsid w:val="00ED3B80"/>
    <w:rsid w:val="00ED3CAD"/>
    <w:rsid w:val="00EE1213"/>
    <w:rsid w:val="00EE160B"/>
    <w:rsid w:val="00EF2CFD"/>
    <w:rsid w:val="00EF4011"/>
    <w:rsid w:val="00EF6D56"/>
    <w:rsid w:val="00F03411"/>
    <w:rsid w:val="00F0388F"/>
    <w:rsid w:val="00F03FD9"/>
    <w:rsid w:val="00F11984"/>
    <w:rsid w:val="00F279BE"/>
    <w:rsid w:val="00F33B15"/>
    <w:rsid w:val="00F34B4D"/>
    <w:rsid w:val="00F4272B"/>
    <w:rsid w:val="00F45535"/>
    <w:rsid w:val="00F46240"/>
    <w:rsid w:val="00F56874"/>
    <w:rsid w:val="00F61631"/>
    <w:rsid w:val="00F707F1"/>
    <w:rsid w:val="00F71409"/>
    <w:rsid w:val="00F843CC"/>
    <w:rsid w:val="00F85A1A"/>
    <w:rsid w:val="00F92E79"/>
    <w:rsid w:val="00F94019"/>
    <w:rsid w:val="00FA1C31"/>
    <w:rsid w:val="00FA2299"/>
    <w:rsid w:val="00FA4DB5"/>
    <w:rsid w:val="00FA612B"/>
    <w:rsid w:val="00FB3A47"/>
    <w:rsid w:val="00FB4F77"/>
    <w:rsid w:val="00FB796A"/>
    <w:rsid w:val="00FC0B46"/>
    <w:rsid w:val="00FC7C89"/>
    <w:rsid w:val="00FD398D"/>
    <w:rsid w:val="00FD5FD4"/>
    <w:rsid w:val="00FD71C0"/>
    <w:rsid w:val="00FD728C"/>
    <w:rsid w:val="00FE182A"/>
    <w:rsid w:val="00FF0C52"/>
    <w:rsid w:val="00FF2A21"/>
    <w:rsid w:val="00FF487B"/>
    <w:rsid w:val="00FF53F2"/>
    <w:rsid w:val="00FF54BC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A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a5">
    <w:name w:val="List Paragraph"/>
    <w:basedOn w:val="a"/>
    <w:link w:val="a6"/>
    <w:uiPriority w:val="34"/>
    <w:qFormat/>
    <w:rsid w:val="00A462C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A462C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7">
    <w:name w:val="Table Grid"/>
    <w:basedOn w:val="a1"/>
    <w:uiPriority w:val="59"/>
    <w:rsid w:val="003D6F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Обя Знак,мелкий Знак,мой рабочий Знак,No Spacing Знак,норма Знак,Айгерим Знак"/>
    <w:link w:val="a9"/>
    <w:uiPriority w:val="1"/>
    <w:locked/>
    <w:rsid w:val="003D6FC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Обя,мелкий,мой рабочий,No Spacing,норма,Айгерим"/>
    <w:link w:val="a8"/>
    <w:uiPriority w:val="1"/>
    <w:qFormat/>
    <w:rsid w:val="003D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F54C0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FF54C0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  <w:style w:type="character" w:styleId="ac">
    <w:name w:val="Emphasis"/>
    <w:basedOn w:val="a0"/>
    <w:uiPriority w:val="20"/>
    <w:qFormat/>
    <w:rsid w:val="00041FF8"/>
    <w:rPr>
      <w:i/>
      <w:iCs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44272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601D38"/>
  </w:style>
  <w:style w:type="character" w:styleId="ae">
    <w:name w:val="Strong"/>
    <w:basedOn w:val="a0"/>
    <w:uiPriority w:val="22"/>
    <w:qFormat/>
    <w:rsid w:val="0070372C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9F40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7D597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D59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97E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AC52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521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2">
    <w:name w:val="footer"/>
    <w:basedOn w:val="a"/>
    <w:link w:val="af3"/>
    <w:uiPriority w:val="99"/>
    <w:unhideWhenUsed/>
    <w:rsid w:val="00AC52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5214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FA28-BBA9-4AFC-81E1-0AC79CC8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erasylkazybaev@outlook.com</dc:creator>
  <cp:keywords/>
  <dc:description/>
  <cp:lastModifiedBy>123</cp:lastModifiedBy>
  <cp:revision>353</cp:revision>
  <cp:lastPrinted>2020-10-07T09:36:00Z</cp:lastPrinted>
  <dcterms:created xsi:type="dcterms:W3CDTF">2018-08-31T03:45:00Z</dcterms:created>
  <dcterms:modified xsi:type="dcterms:W3CDTF">2023-01-12T10:24:00Z</dcterms:modified>
</cp:coreProperties>
</file>