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3F" w:rsidRDefault="00D27454" w:rsidP="004634AB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>Президентский</w:t>
      </w:r>
      <w:r w:rsidR="00F31E4C">
        <w:rPr>
          <w:rFonts w:ascii="Arial" w:hAnsi="Arial" w:cs="Arial"/>
          <w:b/>
          <w:sz w:val="26"/>
          <w:szCs w:val="26"/>
          <w:lang w:val="kk-KZ"/>
        </w:rPr>
        <w:t xml:space="preserve"> молодежный кадровый резерв: </w:t>
      </w:r>
    </w:p>
    <w:p w:rsidR="00D27454" w:rsidRPr="00350D9F" w:rsidRDefault="00F31E4C" w:rsidP="004634AB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kk-KZ"/>
        </w:rPr>
        <w:t>Как подать заявку</w:t>
      </w:r>
      <w:r w:rsidR="00F814C8">
        <w:rPr>
          <w:rFonts w:ascii="Arial" w:hAnsi="Arial" w:cs="Arial"/>
          <w:b/>
          <w:sz w:val="26"/>
          <w:szCs w:val="26"/>
          <w:lang w:val="kk-KZ"/>
        </w:rPr>
        <w:t xml:space="preserve"> для участия? </w:t>
      </w:r>
    </w:p>
    <w:p w:rsidR="00B430A4" w:rsidRPr="00350D9F" w:rsidRDefault="00B430A4" w:rsidP="004634AB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</w:rPr>
      </w:pPr>
    </w:p>
    <w:p w:rsidR="001447CC" w:rsidRPr="00581246" w:rsidRDefault="00760D49" w:rsidP="00F45461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581246">
        <w:rPr>
          <w:rFonts w:ascii="Arial" w:hAnsi="Arial" w:cs="Arial"/>
          <w:sz w:val="26"/>
          <w:szCs w:val="26"/>
          <w:lang w:val="kk-KZ"/>
        </w:rPr>
        <w:t>1 сентября в Казахстане стартует</w:t>
      </w:r>
      <w:r w:rsidR="00D27454">
        <w:rPr>
          <w:rFonts w:ascii="Arial" w:hAnsi="Arial" w:cs="Arial"/>
          <w:sz w:val="26"/>
          <w:szCs w:val="26"/>
          <w:lang w:val="kk-KZ"/>
        </w:rPr>
        <w:t xml:space="preserve"> очередной</w:t>
      </w:r>
      <w:r w:rsidRPr="00581246">
        <w:rPr>
          <w:rFonts w:ascii="Arial" w:hAnsi="Arial" w:cs="Arial"/>
          <w:sz w:val="26"/>
          <w:szCs w:val="26"/>
          <w:lang w:val="kk-KZ"/>
        </w:rPr>
        <w:t xml:space="preserve"> отбор в Президентский молодежный кадровый резерв</w:t>
      </w:r>
      <w:r w:rsidR="005C74F2" w:rsidRPr="00581246">
        <w:rPr>
          <w:rFonts w:ascii="Arial" w:hAnsi="Arial" w:cs="Arial"/>
          <w:sz w:val="26"/>
          <w:szCs w:val="26"/>
          <w:lang w:val="kk-KZ"/>
        </w:rPr>
        <w:t>.</w:t>
      </w:r>
      <w:r w:rsidR="007765E4" w:rsidRPr="00581246">
        <w:rPr>
          <w:rFonts w:ascii="Arial" w:hAnsi="Arial" w:cs="Arial"/>
          <w:sz w:val="26"/>
          <w:szCs w:val="26"/>
          <w:lang w:val="kk-KZ"/>
        </w:rPr>
        <w:t xml:space="preserve"> </w:t>
      </w:r>
    </w:p>
    <w:p w:rsidR="00F45461" w:rsidRPr="00581246" w:rsidRDefault="00F45461" w:rsidP="00F45461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581246">
        <w:rPr>
          <w:rFonts w:ascii="Arial" w:hAnsi="Arial" w:cs="Arial"/>
          <w:sz w:val="26"/>
          <w:szCs w:val="26"/>
          <w:lang w:val="kk-KZ"/>
        </w:rPr>
        <w:t xml:space="preserve">Участие в отборе могут принять граждане Казахстана не старше 35 лет, владеющие государственным языком не ниже уровня B1, с высшим образованием и стажем работы не менее 5 лет. </w:t>
      </w:r>
    </w:p>
    <w:p w:rsidR="006D186B" w:rsidRPr="00581246" w:rsidRDefault="001447CC" w:rsidP="00F45461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581246">
        <w:rPr>
          <w:rFonts w:ascii="Arial" w:hAnsi="Arial" w:cs="Arial"/>
          <w:sz w:val="26"/>
          <w:szCs w:val="26"/>
          <w:lang w:val="kk-KZ"/>
        </w:rPr>
        <w:t>Отбор состоит из нескольких этапов и продлится с 1 сентября по 2</w:t>
      </w:r>
      <w:r w:rsidR="00BA5DF8">
        <w:rPr>
          <w:rFonts w:ascii="Arial" w:hAnsi="Arial" w:cs="Arial"/>
          <w:sz w:val="26"/>
          <w:szCs w:val="26"/>
          <w:lang w:val="kk-KZ"/>
        </w:rPr>
        <w:t>5</w:t>
      </w:r>
      <w:r w:rsidRPr="00581246">
        <w:rPr>
          <w:rFonts w:ascii="Arial" w:hAnsi="Arial" w:cs="Arial"/>
          <w:sz w:val="26"/>
          <w:szCs w:val="26"/>
          <w:lang w:val="kk-KZ"/>
        </w:rPr>
        <w:t xml:space="preserve"> декабря 2023 года. По его итогам в резерв будут отобраны 50 лучших </w:t>
      </w:r>
      <w:r w:rsidR="00581246" w:rsidRPr="00581246">
        <w:rPr>
          <w:rFonts w:ascii="Arial" w:hAnsi="Arial" w:cs="Arial"/>
          <w:sz w:val="26"/>
          <w:szCs w:val="26"/>
          <w:lang w:val="kk-KZ"/>
        </w:rPr>
        <w:t>кандидатов</w:t>
      </w:r>
      <w:r w:rsidRPr="00581246">
        <w:rPr>
          <w:rFonts w:ascii="Arial" w:hAnsi="Arial" w:cs="Arial"/>
          <w:sz w:val="26"/>
          <w:szCs w:val="26"/>
          <w:lang w:val="kk-KZ"/>
        </w:rPr>
        <w:t>.</w:t>
      </w:r>
      <w:r w:rsidR="00581246" w:rsidRPr="00581246">
        <w:rPr>
          <w:rFonts w:ascii="Arial" w:hAnsi="Arial" w:cs="Arial"/>
          <w:sz w:val="26"/>
          <w:szCs w:val="26"/>
          <w:lang w:val="kk-KZ"/>
        </w:rPr>
        <w:t xml:space="preserve"> Срок нахождения в резерве </w:t>
      </w:r>
      <w:r w:rsidR="00581246" w:rsidRPr="00581246">
        <w:rPr>
          <w:rFonts w:ascii="Arial" w:hAnsi="Arial" w:cs="Arial"/>
          <w:sz w:val="26"/>
          <w:szCs w:val="26"/>
        </w:rPr>
        <w:t xml:space="preserve">– 3 года. </w:t>
      </w:r>
      <w:r w:rsidR="00581246" w:rsidRPr="00581246">
        <w:rPr>
          <w:rFonts w:ascii="Arial" w:hAnsi="Arial" w:cs="Arial"/>
          <w:sz w:val="26"/>
          <w:szCs w:val="26"/>
          <w:lang w:val="kk-KZ"/>
        </w:rPr>
        <w:t>В этот период резервисты могут быть назначены на различные гос</w:t>
      </w:r>
      <w:r w:rsidR="00B430A4">
        <w:rPr>
          <w:rFonts w:ascii="Arial" w:hAnsi="Arial" w:cs="Arial"/>
          <w:sz w:val="26"/>
          <w:szCs w:val="26"/>
          <w:lang w:val="kk-KZ"/>
        </w:rPr>
        <w:t xml:space="preserve">ударственные </w:t>
      </w:r>
      <w:r w:rsidR="00581246" w:rsidRPr="00581246">
        <w:rPr>
          <w:rFonts w:ascii="Arial" w:hAnsi="Arial" w:cs="Arial"/>
          <w:sz w:val="26"/>
          <w:szCs w:val="26"/>
          <w:lang w:val="kk-KZ"/>
        </w:rPr>
        <w:t>должности без прохождения конкурсного отбора.</w:t>
      </w:r>
    </w:p>
    <w:p w:rsidR="00F814C8" w:rsidRDefault="00F45461" w:rsidP="00D34935">
      <w:pPr>
        <w:spacing w:after="0" w:line="288" w:lineRule="auto"/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581246">
        <w:rPr>
          <w:rFonts w:ascii="Arial" w:hAnsi="Arial" w:cs="Arial"/>
          <w:sz w:val="26"/>
          <w:szCs w:val="26"/>
          <w:lang w:val="kk-KZ"/>
        </w:rPr>
        <w:t xml:space="preserve">Заявку на участие в проекте можно подать с 1 по 30 сентября на сайте </w:t>
      </w:r>
      <w:r w:rsidRPr="00581246">
        <w:rPr>
          <w:rFonts w:ascii="Arial" w:hAnsi="Arial" w:cs="Arial"/>
          <w:b/>
          <w:sz w:val="26"/>
          <w:szCs w:val="26"/>
          <w:lang w:val="kk-KZ"/>
        </w:rPr>
        <w:t>pkrezerv.gov.kz.</w:t>
      </w:r>
    </w:p>
    <w:p w:rsidR="00F814C8" w:rsidRDefault="00F814C8" w:rsidP="00F45461">
      <w:pPr>
        <w:spacing w:after="0" w:line="288" w:lineRule="auto"/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</w:p>
    <w:p w:rsidR="00F814C8" w:rsidRDefault="00F814C8" w:rsidP="00F45461">
      <w:pPr>
        <w:spacing w:after="0" w:line="288" w:lineRule="auto"/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 xml:space="preserve">Как зарегистироваться на сайте? </w:t>
      </w:r>
    </w:p>
    <w:p w:rsidR="00F846E0" w:rsidRDefault="00F846E0" w:rsidP="00F846E0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>
        <w:rPr>
          <w:rFonts w:ascii="Arial" w:hAnsi="Arial" w:cs="Arial"/>
          <w:sz w:val="26"/>
          <w:szCs w:val="26"/>
          <w:lang w:val="kk-KZ"/>
        </w:rPr>
        <w:t>С</w:t>
      </w:r>
      <w:r w:rsidRPr="00F846E0">
        <w:rPr>
          <w:rFonts w:ascii="Arial" w:hAnsi="Arial" w:cs="Arial"/>
          <w:sz w:val="26"/>
          <w:szCs w:val="26"/>
          <w:lang w:val="kk-KZ"/>
        </w:rPr>
        <w:t xml:space="preserve"> 1 сентября по 30 сентября т.г. </w:t>
      </w:r>
      <w:r>
        <w:rPr>
          <w:rFonts w:ascii="Arial" w:hAnsi="Arial" w:cs="Arial"/>
          <w:sz w:val="26"/>
          <w:szCs w:val="26"/>
          <w:lang w:val="kk-KZ"/>
        </w:rPr>
        <w:t xml:space="preserve">участнику </w:t>
      </w:r>
      <w:r w:rsidRPr="00F846E0">
        <w:rPr>
          <w:rFonts w:ascii="Arial" w:hAnsi="Arial" w:cs="Arial"/>
          <w:sz w:val="26"/>
          <w:szCs w:val="26"/>
          <w:lang w:val="kk-KZ"/>
        </w:rPr>
        <w:t>необходимо пройти регистрацию на сайте</w:t>
      </w:r>
      <w:r>
        <w:rPr>
          <w:rFonts w:ascii="Arial" w:hAnsi="Arial" w:cs="Arial"/>
          <w:sz w:val="26"/>
          <w:szCs w:val="26"/>
          <w:lang w:val="kk-KZ"/>
        </w:rPr>
        <w:t xml:space="preserve"> посредством введения ИИН и электронной почты.</w:t>
      </w:r>
    </w:p>
    <w:p w:rsidR="00EB4E52" w:rsidRDefault="00EB4E52" w:rsidP="00F846E0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kk-KZ"/>
        </w:rPr>
        <w:t xml:space="preserve">После верификации возраста </w:t>
      </w:r>
      <w:r w:rsidR="00F846E0">
        <w:rPr>
          <w:rFonts w:ascii="Arial" w:hAnsi="Arial" w:cs="Arial"/>
          <w:sz w:val="26"/>
          <w:szCs w:val="26"/>
          <w:lang w:val="kk-KZ"/>
        </w:rPr>
        <w:t>кандидата</w:t>
      </w:r>
      <w:r w:rsidR="00A0501C">
        <w:rPr>
          <w:rFonts w:ascii="Arial" w:hAnsi="Arial" w:cs="Arial"/>
          <w:sz w:val="26"/>
          <w:szCs w:val="26"/>
          <w:lang w:val="kk-KZ"/>
        </w:rPr>
        <w:t>,</w:t>
      </w:r>
      <w:r w:rsidR="00F846E0">
        <w:rPr>
          <w:rFonts w:ascii="Arial" w:hAnsi="Arial" w:cs="Arial"/>
          <w:sz w:val="26"/>
          <w:szCs w:val="26"/>
          <w:lang w:val="kk-KZ"/>
        </w:rPr>
        <w:t xml:space="preserve"> </w:t>
      </w:r>
      <w:r>
        <w:rPr>
          <w:rFonts w:ascii="Arial" w:hAnsi="Arial" w:cs="Arial"/>
          <w:sz w:val="26"/>
          <w:szCs w:val="26"/>
          <w:lang w:val="kk-KZ"/>
        </w:rPr>
        <w:t>система предостав</w:t>
      </w:r>
      <w:r w:rsidR="00F846E0">
        <w:rPr>
          <w:rFonts w:ascii="Arial" w:hAnsi="Arial" w:cs="Arial"/>
          <w:sz w:val="26"/>
          <w:szCs w:val="26"/>
          <w:lang w:val="kk-KZ"/>
        </w:rPr>
        <w:t>ляет</w:t>
      </w:r>
      <w:r>
        <w:rPr>
          <w:rFonts w:ascii="Arial" w:hAnsi="Arial" w:cs="Arial"/>
          <w:sz w:val="26"/>
          <w:szCs w:val="26"/>
          <w:lang w:val="kk-KZ"/>
        </w:rPr>
        <w:t xml:space="preserve"> </w:t>
      </w:r>
      <w:r w:rsidR="00F846E0">
        <w:rPr>
          <w:rFonts w:ascii="Arial" w:hAnsi="Arial" w:cs="Arial"/>
          <w:sz w:val="26"/>
          <w:szCs w:val="26"/>
          <w:lang w:val="kk-KZ"/>
        </w:rPr>
        <w:t xml:space="preserve">ему </w:t>
      </w:r>
      <w:r>
        <w:rPr>
          <w:rFonts w:ascii="Arial" w:hAnsi="Arial" w:cs="Arial"/>
          <w:sz w:val="26"/>
          <w:szCs w:val="26"/>
          <w:lang w:val="kk-KZ"/>
        </w:rPr>
        <w:t xml:space="preserve">возможность </w:t>
      </w:r>
      <w:r w:rsidR="00F846E0">
        <w:rPr>
          <w:rFonts w:ascii="Arial" w:hAnsi="Arial" w:cs="Arial"/>
          <w:sz w:val="26"/>
          <w:szCs w:val="26"/>
        </w:rPr>
        <w:t xml:space="preserve">заполнить анкету и </w:t>
      </w:r>
      <w:r>
        <w:rPr>
          <w:rFonts w:ascii="Arial" w:hAnsi="Arial" w:cs="Arial"/>
          <w:sz w:val="26"/>
          <w:szCs w:val="26"/>
          <w:lang w:val="kk-KZ"/>
        </w:rPr>
        <w:t xml:space="preserve">загрузить </w:t>
      </w:r>
      <w:r w:rsidR="00F846E0">
        <w:rPr>
          <w:rFonts w:ascii="Arial" w:hAnsi="Arial" w:cs="Arial"/>
          <w:sz w:val="26"/>
          <w:szCs w:val="26"/>
          <w:lang w:val="kk-KZ"/>
        </w:rPr>
        <w:t>необходимые</w:t>
      </w:r>
      <w:r>
        <w:rPr>
          <w:rFonts w:ascii="Arial" w:hAnsi="Arial" w:cs="Arial"/>
          <w:sz w:val="26"/>
          <w:szCs w:val="26"/>
          <w:lang w:val="kk-KZ"/>
        </w:rPr>
        <w:t xml:space="preserve"> документ</w:t>
      </w:r>
      <w:r w:rsidR="00F846E0">
        <w:rPr>
          <w:rFonts w:ascii="Arial" w:hAnsi="Arial" w:cs="Arial"/>
          <w:sz w:val="26"/>
          <w:szCs w:val="26"/>
          <w:lang w:val="kk-KZ"/>
        </w:rPr>
        <w:t>ы в личном кабинете</w:t>
      </w:r>
      <w:r>
        <w:rPr>
          <w:rFonts w:ascii="Arial" w:hAnsi="Arial" w:cs="Arial"/>
          <w:sz w:val="26"/>
          <w:szCs w:val="26"/>
          <w:lang w:val="kk-KZ"/>
        </w:rPr>
        <w:t xml:space="preserve">. </w:t>
      </w:r>
    </w:p>
    <w:p w:rsidR="00F814C8" w:rsidRDefault="00F814C8" w:rsidP="00F31E4C">
      <w:pPr>
        <w:spacing w:after="0" w:line="288" w:lineRule="auto"/>
        <w:jc w:val="both"/>
        <w:rPr>
          <w:rFonts w:ascii="Arial" w:hAnsi="Arial" w:cs="Arial"/>
          <w:sz w:val="26"/>
          <w:szCs w:val="26"/>
          <w:lang w:val="kk-KZ"/>
        </w:rPr>
      </w:pPr>
    </w:p>
    <w:p w:rsidR="00E20DB4" w:rsidRPr="00E20DB4" w:rsidRDefault="00E20DB4" w:rsidP="00760D49">
      <w:pPr>
        <w:spacing w:after="0" w:line="288" w:lineRule="auto"/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>
        <w:rPr>
          <w:rFonts w:ascii="Arial" w:hAnsi="Arial" w:cs="Arial"/>
          <w:b/>
          <w:sz w:val="26"/>
          <w:szCs w:val="26"/>
          <w:lang w:val="kk-KZ"/>
        </w:rPr>
        <w:t>Какие документы необходимы</w:t>
      </w:r>
      <w:r w:rsidRPr="00E20DB4">
        <w:rPr>
          <w:rFonts w:ascii="Arial" w:hAnsi="Arial" w:cs="Arial"/>
          <w:b/>
          <w:sz w:val="26"/>
          <w:szCs w:val="26"/>
          <w:lang w:val="kk-KZ"/>
        </w:rPr>
        <w:t xml:space="preserve"> для участия в проекте? </w:t>
      </w:r>
    </w:p>
    <w:p w:rsidR="00751DEB" w:rsidRDefault="00FD0424" w:rsidP="00751DEB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>
        <w:rPr>
          <w:rFonts w:ascii="Arial" w:hAnsi="Arial" w:cs="Arial"/>
          <w:sz w:val="26"/>
          <w:szCs w:val="26"/>
          <w:lang w:val="kk-KZ"/>
        </w:rPr>
        <w:t xml:space="preserve">Для </w:t>
      </w:r>
      <w:r w:rsidR="00E20DB4">
        <w:rPr>
          <w:rFonts w:ascii="Arial" w:hAnsi="Arial" w:cs="Arial"/>
          <w:sz w:val="26"/>
          <w:szCs w:val="26"/>
          <w:lang w:val="kk-KZ"/>
        </w:rPr>
        <w:t xml:space="preserve">участия в проекте </w:t>
      </w:r>
      <w:r w:rsidR="00A0501C">
        <w:rPr>
          <w:rFonts w:ascii="Arial" w:hAnsi="Arial" w:cs="Arial"/>
          <w:sz w:val="26"/>
          <w:szCs w:val="26"/>
          <w:lang w:val="kk-KZ"/>
        </w:rPr>
        <w:t xml:space="preserve">в личном кабинете </w:t>
      </w:r>
      <w:r>
        <w:rPr>
          <w:rFonts w:ascii="Arial" w:hAnsi="Arial" w:cs="Arial"/>
          <w:sz w:val="26"/>
          <w:szCs w:val="26"/>
          <w:lang w:val="kk-KZ"/>
        </w:rPr>
        <w:t>необходимо</w:t>
      </w:r>
      <w:r w:rsidR="00E20DB4">
        <w:rPr>
          <w:rFonts w:ascii="Arial" w:hAnsi="Arial" w:cs="Arial"/>
          <w:sz w:val="26"/>
          <w:szCs w:val="26"/>
          <w:lang w:val="kk-KZ"/>
        </w:rPr>
        <w:t xml:space="preserve"> загрузить копии</w:t>
      </w:r>
      <w:r>
        <w:rPr>
          <w:rFonts w:ascii="Arial" w:hAnsi="Arial" w:cs="Arial"/>
          <w:sz w:val="26"/>
          <w:szCs w:val="26"/>
          <w:lang w:val="kk-KZ"/>
        </w:rPr>
        <w:t xml:space="preserve">:  </w:t>
      </w:r>
    </w:p>
    <w:p w:rsidR="00751DEB" w:rsidRPr="00751DEB" w:rsidRDefault="00B430A4" w:rsidP="00751DEB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>
        <w:rPr>
          <w:rFonts w:ascii="Arial" w:hAnsi="Arial" w:cs="Arial"/>
          <w:sz w:val="26"/>
          <w:szCs w:val="26"/>
          <w:lang w:val="kk-KZ"/>
        </w:rPr>
        <w:t>1</w:t>
      </w:r>
      <w:r w:rsidR="00751DEB" w:rsidRPr="00751DEB">
        <w:rPr>
          <w:rFonts w:ascii="Arial" w:hAnsi="Arial" w:cs="Arial"/>
          <w:sz w:val="26"/>
          <w:szCs w:val="26"/>
          <w:lang w:val="kk-KZ"/>
        </w:rPr>
        <w:t>) диплом</w:t>
      </w:r>
      <w:r w:rsidR="00CF61A3">
        <w:rPr>
          <w:rFonts w:ascii="Arial" w:hAnsi="Arial" w:cs="Arial"/>
          <w:sz w:val="26"/>
          <w:szCs w:val="26"/>
          <w:lang w:val="kk-KZ"/>
        </w:rPr>
        <w:t>а</w:t>
      </w:r>
      <w:r>
        <w:rPr>
          <w:rFonts w:ascii="Arial" w:hAnsi="Arial" w:cs="Arial"/>
          <w:sz w:val="26"/>
          <w:szCs w:val="26"/>
          <w:lang w:val="kk-KZ"/>
        </w:rPr>
        <w:t xml:space="preserve"> о высшем образовании</w:t>
      </w:r>
      <w:r w:rsidR="006B5C80">
        <w:rPr>
          <w:rFonts w:ascii="Arial" w:hAnsi="Arial" w:cs="Arial"/>
          <w:sz w:val="26"/>
          <w:szCs w:val="26"/>
          <w:lang w:val="kk-KZ"/>
        </w:rPr>
        <w:t>;</w:t>
      </w:r>
      <w:r w:rsidR="00751DEB" w:rsidRPr="00751DEB">
        <w:rPr>
          <w:rFonts w:ascii="Arial" w:hAnsi="Arial" w:cs="Arial"/>
          <w:sz w:val="26"/>
          <w:szCs w:val="26"/>
          <w:lang w:val="kk-KZ"/>
        </w:rPr>
        <w:t xml:space="preserve"> </w:t>
      </w:r>
    </w:p>
    <w:p w:rsidR="00751DEB" w:rsidRPr="006B5C80" w:rsidRDefault="00B430A4" w:rsidP="00751DEB">
      <w:pPr>
        <w:spacing w:after="0" w:line="288" w:lineRule="auto"/>
        <w:ind w:firstLine="567"/>
        <w:jc w:val="both"/>
        <w:rPr>
          <w:rFonts w:ascii="Arial" w:hAnsi="Arial" w:cs="Arial"/>
          <w:i/>
          <w:sz w:val="26"/>
          <w:szCs w:val="26"/>
          <w:lang w:val="kk-KZ"/>
        </w:rPr>
      </w:pPr>
      <w:r>
        <w:rPr>
          <w:rFonts w:ascii="Arial" w:hAnsi="Arial" w:cs="Arial"/>
          <w:sz w:val="26"/>
          <w:szCs w:val="26"/>
          <w:lang w:val="kk-KZ"/>
        </w:rPr>
        <w:t>2</w:t>
      </w:r>
      <w:r w:rsidR="00751DEB" w:rsidRPr="00751DEB">
        <w:rPr>
          <w:rFonts w:ascii="Arial" w:hAnsi="Arial" w:cs="Arial"/>
          <w:sz w:val="26"/>
          <w:szCs w:val="26"/>
          <w:lang w:val="kk-KZ"/>
        </w:rPr>
        <w:t>) документ</w:t>
      </w:r>
      <w:r w:rsidR="005B1218">
        <w:rPr>
          <w:rFonts w:ascii="Arial" w:hAnsi="Arial" w:cs="Arial"/>
          <w:sz w:val="26"/>
          <w:szCs w:val="26"/>
          <w:lang w:val="kk-KZ"/>
        </w:rPr>
        <w:t>а</w:t>
      </w:r>
      <w:r w:rsidR="00751DEB" w:rsidRPr="00751DEB">
        <w:rPr>
          <w:rFonts w:ascii="Arial" w:hAnsi="Arial" w:cs="Arial"/>
          <w:sz w:val="26"/>
          <w:szCs w:val="26"/>
          <w:lang w:val="kk-KZ"/>
        </w:rPr>
        <w:t>, подтверждающ</w:t>
      </w:r>
      <w:r w:rsidR="00CF61A3">
        <w:rPr>
          <w:rFonts w:ascii="Arial" w:hAnsi="Arial" w:cs="Arial"/>
          <w:sz w:val="26"/>
          <w:szCs w:val="26"/>
          <w:lang w:val="kk-KZ"/>
        </w:rPr>
        <w:t>его</w:t>
      </w:r>
      <w:r w:rsidR="00751DEB" w:rsidRPr="00751DEB">
        <w:rPr>
          <w:rFonts w:ascii="Arial" w:hAnsi="Arial" w:cs="Arial"/>
          <w:sz w:val="26"/>
          <w:szCs w:val="26"/>
          <w:lang w:val="kk-KZ"/>
        </w:rPr>
        <w:t xml:space="preserve"> трудовую деятельность</w:t>
      </w:r>
      <w:r w:rsidR="00FD0424">
        <w:rPr>
          <w:rFonts w:ascii="Arial" w:hAnsi="Arial" w:cs="Arial"/>
          <w:sz w:val="26"/>
          <w:szCs w:val="26"/>
          <w:lang w:val="kk-KZ"/>
        </w:rPr>
        <w:t xml:space="preserve"> </w:t>
      </w:r>
      <w:r w:rsidR="00FD0424" w:rsidRPr="006B5C80">
        <w:rPr>
          <w:rFonts w:ascii="Arial" w:hAnsi="Arial" w:cs="Arial"/>
          <w:i/>
          <w:sz w:val="26"/>
          <w:szCs w:val="26"/>
          <w:lang w:val="kk-KZ"/>
        </w:rPr>
        <w:t>(согласно ст. 35 Т</w:t>
      </w:r>
      <w:r w:rsidR="006B5C80" w:rsidRPr="006B5C80">
        <w:rPr>
          <w:rFonts w:ascii="Arial" w:hAnsi="Arial" w:cs="Arial"/>
          <w:i/>
          <w:sz w:val="26"/>
          <w:szCs w:val="26"/>
          <w:lang w:val="kk-KZ"/>
        </w:rPr>
        <w:t>рудового кодекса РК)</w:t>
      </w:r>
      <w:r w:rsidR="006B5C80">
        <w:rPr>
          <w:rFonts w:ascii="Arial" w:hAnsi="Arial" w:cs="Arial"/>
          <w:i/>
          <w:sz w:val="26"/>
          <w:szCs w:val="26"/>
          <w:lang w:val="kk-KZ"/>
        </w:rPr>
        <w:t>;</w:t>
      </w:r>
    </w:p>
    <w:p w:rsidR="00F31E4C" w:rsidRPr="00F31E4C" w:rsidRDefault="00B430A4" w:rsidP="00D34935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>
        <w:rPr>
          <w:rFonts w:ascii="Arial" w:hAnsi="Arial" w:cs="Arial"/>
          <w:sz w:val="26"/>
          <w:szCs w:val="26"/>
          <w:lang w:val="kk-KZ"/>
        </w:rPr>
        <w:t>3</w:t>
      </w:r>
      <w:r w:rsidR="00751DEB" w:rsidRPr="00751DEB">
        <w:rPr>
          <w:rFonts w:ascii="Arial" w:hAnsi="Arial" w:cs="Arial"/>
          <w:sz w:val="26"/>
          <w:szCs w:val="26"/>
          <w:lang w:val="kk-KZ"/>
        </w:rPr>
        <w:t xml:space="preserve">) </w:t>
      </w:r>
      <w:r>
        <w:rPr>
          <w:rFonts w:ascii="Arial" w:hAnsi="Arial" w:cs="Arial"/>
          <w:sz w:val="26"/>
          <w:szCs w:val="26"/>
          <w:lang w:val="kk-KZ"/>
        </w:rPr>
        <w:t xml:space="preserve">действительный </w:t>
      </w:r>
      <w:r w:rsidR="00751DEB" w:rsidRPr="00751DEB">
        <w:rPr>
          <w:rFonts w:ascii="Arial" w:hAnsi="Arial" w:cs="Arial"/>
          <w:sz w:val="26"/>
          <w:szCs w:val="26"/>
          <w:lang w:val="kk-KZ"/>
        </w:rPr>
        <w:t>сертиф</w:t>
      </w:r>
      <w:r w:rsidR="001A5BA2">
        <w:rPr>
          <w:rFonts w:ascii="Arial" w:hAnsi="Arial" w:cs="Arial"/>
          <w:sz w:val="26"/>
          <w:szCs w:val="26"/>
          <w:lang w:val="kk-KZ"/>
        </w:rPr>
        <w:t>икат</w:t>
      </w:r>
      <w:r w:rsidRPr="00B430A4">
        <w:rPr>
          <w:rFonts w:ascii="Arial" w:hAnsi="Arial" w:cs="Arial"/>
          <w:sz w:val="26"/>
          <w:szCs w:val="26"/>
          <w:lang w:val="kk-KZ"/>
        </w:rPr>
        <w:t xml:space="preserve"> </w:t>
      </w:r>
      <w:r w:rsidRPr="001D7F29">
        <w:rPr>
          <w:rFonts w:ascii="Arial" w:hAnsi="Arial" w:cs="Arial"/>
          <w:sz w:val="26"/>
          <w:szCs w:val="26"/>
          <w:lang w:val="kk-KZ"/>
        </w:rPr>
        <w:t>QAZAQ RESMI TEST или ҚАЗТЕСТ,</w:t>
      </w:r>
      <w:r>
        <w:rPr>
          <w:rFonts w:ascii="Arial" w:hAnsi="Arial" w:cs="Arial"/>
          <w:sz w:val="26"/>
          <w:szCs w:val="26"/>
          <w:lang w:val="kk-KZ"/>
        </w:rPr>
        <w:t xml:space="preserve"> подтверждающий уровень владения</w:t>
      </w:r>
      <w:r w:rsidR="001A5BA2">
        <w:rPr>
          <w:rFonts w:ascii="Arial" w:hAnsi="Arial" w:cs="Arial"/>
          <w:sz w:val="26"/>
          <w:szCs w:val="26"/>
          <w:lang w:val="kk-KZ"/>
        </w:rPr>
        <w:t xml:space="preserve"> государственно</w:t>
      </w:r>
      <w:r>
        <w:rPr>
          <w:rFonts w:ascii="Arial" w:hAnsi="Arial" w:cs="Arial"/>
          <w:sz w:val="26"/>
          <w:szCs w:val="26"/>
          <w:lang w:val="kk-KZ"/>
        </w:rPr>
        <w:t>м</w:t>
      </w:r>
      <w:r w:rsidR="001A5BA2">
        <w:rPr>
          <w:rFonts w:ascii="Arial" w:hAnsi="Arial" w:cs="Arial"/>
          <w:sz w:val="26"/>
          <w:szCs w:val="26"/>
          <w:lang w:val="kk-KZ"/>
        </w:rPr>
        <w:t xml:space="preserve"> </w:t>
      </w:r>
      <w:r w:rsidR="00751DEB" w:rsidRPr="00751DEB">
        <w:rPr>
          <w:rFonts w:ascii="Arial" w:hAnsi="Arial" w:cs="Arial"/>
          <w:sz w:val="26"/>
          <w:szCs w:val="26"/>
          <w:lang w:val="kk-KZ"/>
        </w:rPr>
        <w:t>язык</w:t>
      </w:r>
      <w:r>
        <w:rPr>
          <w:rFonts w:ascii="Arial" w:hAnsi="Arial" w:cs="Arial"/>
          <w:sz w:val="26"/>
          <w:szCs w:val="26"/>
          <w:lang w:val="kk-KZ"/>
        </w:rPr>
        <w:t>ом</w:t>
      </w:r>
      <w:r w:rsidR="00751DEB" w:rsidRPr="00751DEB">
        <w:rPr>
          <w:rFonts w:ascii="Arial" w:hAnsi="Arial" w:cs="Arial"/>
          <w:sz w:val="26"/>
          <w:szCs w:val="26"/>
          <w:lang w:val="kk-KZ"/>
        </w:rPr>
        <w:t xml:space="preserve"> не ниже уровня В1</w:t>
      </w:r>
      <w:r w:rsidR="006B5C80">
        <w:rPr>
          <w:rFonts w:ascii="Arial" w:hAnsi="Arial" w:cs="Arial"/>
          <w:sz w:val="26"/>
          <w:szCs w:val="26"/>
          <w:lang w:val="kk-KZ"/>
        </w:rPr>
        <w:t>.</w:t>
      </w:r>
    </w:p>
    <w:p w:rsidR="00E20DB4" w:rsidRPr="00581246" w:rsidRDefault="00E20DB4" w:rsidP="00E20DB4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656A66">
        <w:rPr>
          <w:rFonts w:ascii="Arial" w:hAnsi="Arial" w:cs="Arial"/>
          <w:sz w:val="26"/>
          <w:szCs w:val="26"/>
          <w:lang w:val="kk-KZ"/>
        </w:rPr>
        <w:t xml:space="preserve">Также при регистрации участникам необходимо выбрать одну </w:t>
      </w:r>
      <w:r w:rsidR="00F31E4C">
        <w:rPr>
          <w:rFonts w:ascii="Arial" w:hAnsi="Arial" w:cs="Arial"/>
          <w:sz w:val="26"/>
          <w:szCs w:val="26"/>
          <w:lang w:val="kk-KZ"/>
        </w:rPr>
        <w:t>из шести отраслевых направлений</w:t>
      </w:r>
      <w:r>
        <w:rPr>
          <w:rFonts w:ascii="Arial" w:hAnsi="Arial" w:cs="Arial"/>
          <w:sz w:val="26"/>
          <w:szCs w:val="26"/>
          <w:lang w:val="kk-KZ"/>
        </w:rPr>
        <w:t xml:space="preserve">: </w:t>
      </w:r>
    </w:p>
    <w:p w:rsidR="00F846E0" w:rsidRPr="00C95B93" w:rsidRDefault="00E20DB4" w:rsidP="00F846E0">
      <w:pPr>
        <w:tabs>
          <w:tab w:val="left" w:pos="145"/>
          <w:tab w:val="left" w:pos="287"/>
        </w:tabs>
        <w:spacing w:after="0" w:line="288" w:lineRule="auto"/>
        <w:ind w:firstLine="567"/>
        <w:rPr>
          <w:rFonts w:ascii="Arial" w:hAnsi="Arial" w:cs="Arial"/>
          <w:sz w:val="26"/>
          <w:szCs w:val="26"/>
        </w:rPr>
      </w:pPr>
      <w:r w:rsidRPr="00581246">
        <w:rPr>
          <w:rFonts w:ascii="Arial" w:hAnsi="Arial" w:cs="Arial"/>
          <w:sz w:val="26"/>
          <w:szCs w:val="26"/>
          <w:lang w:val="kk-KZ"/>
        </w:rPr>
        <w:t>1</w:t>
      </w:r>
      <w:r w:rsidRPr="00C95B93">
        <w:rPr>
          <w:rFonts w:ascii="Arial" w:hAnsi="Arial" w:cs="Arial"/>
          <w:sz w:val="26"/>
          <w:szCs w:val="26"/>
          <w:lang w:val="kk-KZ"/>
        </w:rPr>
        <w:t xml:space="preserve">. </w:t>
      </w:r>
      <w:r w:rsidR="00F846E0" w:rsidRPr="00C95B93">
        <w:rPr>
          <w:rFonts w:ascii="Arial" w:hAnsi="Arial" w:cs="Arial"/>
          <w:sz w:val="26"/>
          <w:szCs w:val="26"/>
        </w:rPr>
        <w:t>Развитие инфраструктуры, промышленности и торговая политика</w:t>
      </w:r>
    </w:p>
    <w:p w:rsidR="00F846E0" w:rsidRPr="00C95B93" w:rsidRDefault="00F846E0" w:rsidP="00F846E0">
      <w:pPr>
        <w:tabs>
          <w:tab w:val="left" w:pos="145"/>
          <w:tab w:val="left" w:pos="287"/>
        </w:tabs>
        <w:spacing w:after="0" w:line="288" w:lineRule="auto"/>
        <w:ind w:firstLine="567"/>
        <w:rPr>
          <w:rFonts w:ascii="Arial" w:hAnsi="Arial" w:cs="Arial"/>
          <w:sz w:val="26"/>
          <w:szCs w:val="26"/>
        </w:rPr>
      </w:pPr>
      <w:r w:rsidRPr="00C95B93">
        <w:rPr>
          <w:rFonts w:ascii="Arial" w:hAnsi="Arial" w:cs="Arial"/>
          <w:sz w:val="26"/>
          <w:szCs w:val="26"/>
        </w:rPr>
        <w:t xml:space="preserve">2. Агропромышленный комплекс и охрана окружающей среды </w:t>
      </w:r>
    </w:p>
    <w:p w:rsidR="00F846E0" w:rsidRPr="00C95B93" w:rsidRDefault="00F846E0" w:rsidP="00F846E0">
      <w:pPr>
        <w:tabs>
          <w:tab w:val="left" w:pos="145"/>
          <w:tab w:val="left" w:pos="287"/>
        </w:tabs>
        <w:spacing w:after="0" w:line="288" w:lineRule="auto"/>
        <w:ind w:firstLine="567"/>
        <w:rPr>
          <w:rFonts w:ascii="Arial" w:hAnsi="Arial" w:cs="Arial"/>
          <w:sz w:val="26"/>
          <w:szCs w:val="26"/>
        </w:rPr>
      </w:pPr>
      <w:r w:rsidRPr="00C95B93">
        <w:rPr>
          <w:rFonts w:ascii="Arial" w:hAnsi="Arial" w:cs="Arial"/>
          <w:sz w:val="26"/>
          <w:szCs w:val="26"/>
        </w:rPr>
        <w:t>3. Внешняя политика и инвестиции</w:t>
      </w:r>
    </w:p>
    <w:p w:rsidR="00F846E0" w:rsidRPr="00C95B93" w:rsidRDefault="00F846E0" w:rsidP="00F846E0">
      <w:pPr>
        <w:tabs>
          <w:tab w:val="left" w:pos="145"/>
          <w:tab w:val="left" w:pos="287"/>
        </w:tabs>
        <w:spacing w:after="0" w:line="288" w:lineRule="auto"/>
        <w:ind w:firstLine="567"/>
        <w:rPr>
          <w:rFonts w:ascii="Arial" w:hAnsi="Arial" w:cs="Arial"/>
          <w:sz w:val="26"/>
          <w:szCs w:val="26"/>
        </w:rPr>
      </w:pPr>
      <w:r w:rsidRPr="00C95B93">
        <w:rPr>
          <w:rFonts w:ascii="Arial" w:hAnsi="Arial" w:cs="Arial"/>
          <w:sz w:val="26"/>
          <w:szCs w:val="26"/>
        </w:rPr>
        <w:t>4. Экономическая и финансовая политика</w:t>
      </w:r>
    </w:p>
    <w:p w:rsidR="00F846E0" w:rsidRPr="00C95B93" w:rsidRDefault="00F846E0" w:rsidP="00F846E0">
      <w:pPr>
        <w:tabs>
          <w:tab w:val="left" w:pos="145"/>
          <w:tab w:val="left" w:pos="287"/>
        </w:tabs>
        <w:spacing w:after="0" w:line="288" w:lineRule="auto"/>
        <w:ind w:firstLine="567"/>
        <w:rPr>
          <w:rFonts w:ascii="Arial" w:hAnsi="Arial" w:cs="Arial"/>
          <w:sz w:val="26"/>
          <w:szCs w:val="26"/>
        </w:rPr>
      </w:pPr>
      <w:r w:rsidRPr="00C95B93">
        <w:rPr>
          <w:rFonts w:ascii="Arial" w:hAnsi="Arial" w:cs="Arial"/>
          <w:sz w:val="26"/>
          <w:szCs w:val="26"/>
        </w:rPr>
        <w:t xml:space="preserve">5. </w:t>
      </w:r>
      <w:proofErr w:type="spellStart"/>
      <w:r w:rsidRPr="00C95B93">
        <w:rPr>
          <w:rFonts w:ascii="Arial" w:hAnsi="Arial" w:cs="Arial"/>
          <w:sz w:val="26"/>
          <w:szCs w:val="26"/>
        </w:rPr>
        <w:t>Цифровизация</w:t>
      </w:r>
      <w:proofErr w:type="spellEnd"/>
      <w:r w:rsidRPr="00C95B93">
        <w:rPr>
          <w:rFonts w:ascii="Arial" w:hAnsi="Arial" w:cs="Arial"/>
          <w:sz w:val="26"/>
          <w:szCs w:val="26"/>
        </w:rPr>
        <w:t xml:space="preserve"> </w:t>
      </w:r>
    </w:p>
    <w:p w:rsidR="00EB4E52" w:rsidRPr="00C95B93" w:rsidRDefault="00F846E0" w:rsidP="00F846E0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C95B93">
        <w:rPr>
          <w:rFonts w:ascii="Arial" w:hAnsi="Arial" w:cs="Arial"/>
          <w:sz w:val="26"/>
          <w:szCs w:val="26"/>
        </w:rPr>
        <w:t>6. Социальная политика и гражданское общество</w:t>
      </w:r>
    </w:p>
    <w:p w:rsidR="00C95B93" w:rsidRDefault="00C95B93" w:rsidP="00E20DB4">
      <w:pPr>
        <w:spacing w:after="0" w:line="288" w:lineRule="auto"/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</w:p>
    <w:p w:rsidR="00E20DB4" w:rsidRPr="00A0501C" w:rsidRDefault="00E20DB4" w:rsidP="00E20DB4">
      <w:pPr>
        <w:spacing w:after="0" w:line="288" w:lineRule="auto"/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A0501C">
        <w:rPr>
          <w:rFonts w:ascii="Arial" w:hAnsi="Arial" w:cs="Arial"/>
          <w:b/>
          <w:sz w:val="26"/>
          <w:szCs w:val="26"/>
          <w:lang w:val="kk-KZ"/>
        </w:rPr>
        <w:lastRenderedPageBreak/>
        <w:t xml:space="preserve">Как получить сертификат о знании государственного языка? </w:t>
      </w:r>
    </w:p>
    <w:p w:rsidR="00F31E4C" w:rsidRPr="00A0501C" w:rsidRDefault="00656A66" w:rsidP="00F31E4C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0501C">
        <w:rPr>
          <w:rFonts w:ascii="Arial" w:hAnsi="Arial" w:cs="Arial"/>
          <w:sz w:val="26"/>
          <w:szCs w:val="26"/>
        </w:rPr>
        <w:t>В случае отсутствия сертификата о владении государственным языком на момент подачи заявки кандидату предоставляется возможность один раз пройти бесплатное тестирование по системе «КАЗТЕСТ» Министерства науки и высшего образования РК</w:t>
      </w:r>
      <w:r w:rsidR="0038588F" w:rsidRPr="00A0501C">
        <w:rPr>
          <w:rFonts w:ascii="Arial" w:hAnsi="Arial" w:cs="Arial"/>
          <w:sz w:val="26"/>
          <w:szCs w:val="26"/>
        </w:rPr>
        <w:t xml:space="preserve"> офлайн</w:t>
      </w:r>
      <w:r w:rsidRPr="00A0501C">
        <w:rPr>
          <w:rFonts w:ascii="Arial" w:hAnsi="Arial" w:cs="Arial"/>
          <w:sz w:val="26"/>
          <w:szCs w:val="26"/>
        </w:rPr>
        <w:t xml:space="preserve"> либо QAZAQ RESMI TEST Академии государственного управления при Президенте РК</w:t>
      </w:r>
      <w:r w:rsidR="0038588F" w:rsidRPr="00A0501C">
        <w:rPr>
          <w:rFonts w:ascii="Arial" w:hAnsi="Arial" w:cs="Arial"/>
          <w:sz w:val="26"/>
          <w:szCs w:val="26"/>
        </w:rPr>
        <w:t xml:space="preserve"> в режиме онлайн</w:t>
      </w:r>
      <w:r w:rsidR="00F31E4C" w:rsidRPr="00A0501C">
        <w:rPr>
          <w:rFonts w:ascii="Arial" w:hAnsi="Arial" w:cs="Arial"/>
          <w:sz w:val="26"/>
          <w:szCs w:val="26"/>
        </w:rPr>
        <w:t xml:space="preserve"> посредством полученного на сайте </w:t>
      </w:r>
      <w:proofErr w:type="spellStart"/>
      <w:r w:rsidR="00F31E4C" w:rsidRPr="00A0501C">
        <w:rPr>
          <w:rFonts w:ascii="Arial" w:hAnsi="Arial" w:cs="Arial"/>
          <w:sz w:val="26"/>
          <w:szCs w:val="26"/>
        </w:rPr>
        <w:t>промокода</w:t>
      </w:r>
      <w:proofErr w:type="spellEnd"/>
      <w:r w:rsidR="00F31E4C" w:rsidRPr="00A0501C">
        <w:rPr>
          <w:rFonts w:ascii="Arial" w:hAnsi="Arial" w:cs="Arial"/>
          <w:sz w:val="26"/>
          <w:szCs w:val="26"/>
        </w:rPr>
        <w:t xml:space="preserve">. </w:t>
      </w:r>
    </w:p>
    <w:p w:rsidR="00E20DB4" w:rsidRPr="00A0501C" w:rsidRDefault="00656A66" w:rsidP="00F31E4C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0501C">
        <w:rPr>
          <w:rFonts w:ascii="Arial" w:hAnsi="Arial" w:cs="Arial"/>
          <w:sz w:val="26"/>
          <w:szCs w:val="26"/>
        </w:rPr>
        <w:t xml:space="preserve">Предоставленный </w:t>
      </w:r>
      <w:proofErr w:type="spellStart"/>
      <w:r w:rsidRPr="00A0501C">
        <w:rPr>
          <w:rFonts w:ascii="Arial" w:hAnsi="Arial" w:cs="Arial"/>
          <w:sz w:val="26"/>
          <w:szCs w:val="26"/>
        </w:rPr>
        <w:t>промокод</w:t>
      </w:r>
      <w:proofErr w:type="spellEnd"/>
      <w:r w:rsidRPr="00A0501C">
        <w:rPr>
          <w:rFonts w:ascii="Arial" w:hAnsi="Arial" w:cs="Arial"/>
          <w:sz w:val="26"/>
          <w:szCs w:val="26"/>
        </w:rPr>
        <w:t xml:space="preserve"> для прохождения тестирования на QAZAQ RESMI TEST либо КАЗТЕСТ кандидат должен использовать лично.</w:t>
      </w:r>
    </w:p>
    <w:p w:rsidR="00F31E4C" w:rsidRPr="00A0501C" w:rsidRDefault="00E20DB4" w:rsidP="00F31E4C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0501C">
        <w:rPr>
          <w:rFonts w:ascii="Arial" w:hAnsi="Arial" w:cs="Arial"/>
          <w:sz w:val="26"/>
          <w:szCs w:val="26"/>
        </w:rPr>
        <w:t>Кандидат может завершить регистрацию для участия в отборе после получения соответствующего сертификата.</w:t>
      </w:r>
      <w:r w:rsidR="0038588F" w:rsidRPr="00A0501C">
        <w:rPr>
          <w:rFonts w:ascii="Arial" w:hAnsi="Arial" w:cs="Arial"/>
          <w:sz w:val="26"/>
          <w:szCs w:val="26"/>
        </w:rPr>
        <w:t xml:space="preserve"> Срок выдачи сертификата – от 2 до 7 рабочих дней. </w:t>
      </w:r>
    </w:p>
    <w:p w:rsidR="0038588F" w:rsidRPr="00A0501C" w:rsidRDefault="0038588F" w:rsidP="00F31E4C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0501C">
        <w:rPr>
          <w:rFonts w:ascii="Arial" w:hAnsi="Arial" w:cs="Arial"/>
          <w:sz w:val="26"/>
          <w:szCs w:val="26"/>
        </w:rPr>
        <w:t xml:space="preserve"> </w:t>
      </w:r>
    </w:p>
    <w:p w:rsidR="00F31E4C" w:rsidRPr="00A0501C" w:rsidRDefault="00A0501C" w:rsidP="00A0501C">
      <w:pPr>
        <w:spacing w:after="0" w:line="288" w:lineRule="auto"/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A0501C">
        <w:rPr>
          <w:rFonts w:ascii="Arial" w:hAnsi="Arial" w:cs="Arial"/>
          <w:b/>
          <w:sz w:val="26"/>
          <w:szCs w:val="26"/>
        </w:rPr>
        <w:t xml:space="preserve">Как записаться </w:t>
      </w:r>
      <w:r w:rsidRPr="00A0501C">
        <w:rPr>
          <w:rFonts w:ascii="Arial" w:hAnsi="Arial" w:cs="Arial"/>
          <w:b/>
          <w:sz w:val="26"/>
          <w:szCs w:val="26"/>
          <w:lang w:val="kk-KZ"/>
        </w:rPr>
        <w:t>на</w:t>
      </w:r>
      <w:r w:rsidR="00F31E4C" w:rsidRPr="00A0501C">
        <w:rPr>
          <w:rFonts w:ascii="Arial" w:hAnsi="Arial" w:cs="Arial"/>
          <w:b/>
          <w:sz w:val="26"/>
          <w:szCs w:val="26"/>
        </w:rPr>
        <w:t xml:space="preserve"> тестировани</w:t>
      </w:r>
      <w:r w:rsidRPr="00A0501C">
        <w:rPr>
          <w:rFonts w:ascii="Arial" w:hAnsi="Arial" w:cs="Arial"/>
          <w:b/>
          <w:sz w:val="26"/>
          <w:szCs w:val="26"/>
        </w:rPr>
        <w:t>е</w:t>
      </w:r>
      <w:r w:rsidRPr="00A0501C">
        <w:rPr>
          <w:rFonts w:ascii="Arial" w:hAnsi="Arial" w:cs="Arial"/>
          <w:b/>
          <w:sz w:val="26"/>
          <w:szCs w:val="26"/>
          <w:lang w:val="kk-KZ"/>
        </w:rPr>
        <w:t xml:space="preserve"> – Оценк</w:t>
      </w:r>
      <w:r w:rsidR="00C95B93">
        <w:rPr>
          <w:rFonts w:ascii="Arial" w:hAnsi="Arial" w:cs="Arial"/>
          <w:b/>
          <w:sz w:val="26"/>
          <w:szCs w:val="26"/>
          <w:lang w:val="kk-KZ"/>
        </w:rPr>
        <w:t>у</w:t>
      </w:r>
      <w:r w:rsidRPr="00A0501C">
        <w:rPr>
          <w:rFonts w:ascii="Arial" w:hAnsi="Arial" w:cs="Arial"/>
          <w:b/>
          <w:sz w:val="26"/>
          <w:szCs w:val="26"/>
          <w:lang w:val="kk-KZ"/>
        </w:rPr>
        <w:t xml:space="preserve"> способност</w:t>
      </w:r>
      <w:r w:rsidR="00385540">
        <w:rPr>
          <w:rFonts w:ascii="Arial" w:hAnsi="Arial" w:cs="Arial"/>
          <w:b/>
          <w:sz w:val="26"/>
          <w:szCs w:val="26"/>
          <w:lang w:val="kk-KZ"/>
        </w:rPr>
        <w:t xml:space="preserve">и </w:t>
      </w:r>
      <w:r w:rsidRPr="00A0501C">
        <w:rPr>
          <w:rFonts w:ascii="Arial" w:hAnsi="Arial" w:cs="Arial"/>
          <w:b/>
          <w:sz w:val="26"/>
          <w:szCs w:val="26"/>
          <w:lang w:val="kk-KZ"/>
        </w:rPr>
        <w:t>работать с текстовой информацией</w:t>
      </w:r>
      <w:r w:rsidR="00F31E4C" w:rsidRPr="00A0501C">
        <w:rPr>
          <w:rFonts w:ascii="Arial" w:hAnsi="Arial" w:cs="Arial"/>
          <w:b/>
          <w:sz w:val="26"/>
          <w:szCs w:val="26"/>
        </w:rPr>
        <w:t>?</w:t>
      </w:r>
    </w:p>
    <w:p w:rsidR="00857C4D" w:rsidRDefault="00857C4D" w:rsidP="00A0501C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0501C">
        <w:rPr>
          <w:rFonts w:ascii="Arial" w:hAnsi="Arial" w:cs="Arial"/>
          <w:sz w:val="26"/>
          <w:szCs w:val="26"/>
        </w:rPr>
        <w:t>Запись на</w:t>
      </w:r>
      <w:r w:rsidR="00A0501C" w:rsidRPr="00A0501C">
        <w:rPr>
          <w:rFonts w:ascii="Arial" w:hAnsi="Arial" w:cs="Arial"/>
          <w:sz w:val="26"/>
          <w:szCs w:val="26"/>
          <w:lang w:val="kk-KZ"/>
        </w:rPr>
        <w:t xml:space="preserve"> </w:t>
      </w:r>
      <w:r w:rsidR="007007E8">
        <w:rPr>
          <w:rFonts w:ascii="Arial" w:hAnsi="Arial" w:cs="Arial"/>
          <w:sz w:val="26"/>
          <w:szCs w:val="26"/>
        </w:rPr>
        <w:t xml:space="preserve">«Тестирование – Оценка способности работать с текстовой информацией» </w:t>
      </w:r>
      <w:r w:rsidRPr="00A0501C">
        <w:rPr>
          <w:rFonts w:ascii="Arial" w:hAnsi="Arial" w:cs="Arial"/>
          <w:sz w:val="26"/>
          <w:szCs w:val="26"/>
        </w:rPr>
        <w:t>будет открыта с момента получения уведомления, подтверждающего прием заявки до 23:59 часов 30 сентября 2023 года. Участнику необходимо будет выбрать время прохождения тестирования из предложенных вариантов.</w:t>
      </w:r>
    </w:p>
    <w:p w:rsidR="007007E8" w:rsidRDefault="007007E8" w:rsidP="007007E8">
      <w:pPr>
        <w:spacing w:after="0" w:line="288" w:lineRule="auto"/>
        <w:jc w:val="both"/>
        <w:rPr>
          <w:rFonts w:ascii="Arial" w:hAnsi="Arial" w:cs="Arial"/>
          <w:sz w:val="26"/>
          <w:szCs w:val="26"/>
          <w:lang w:val="kk-KZ"/>
        </w:rPr>
      </w:pPr>
    </w:p>
    <w:p w:rsidR="00F814C8" w:rsidRPr="00A0501C" w:rsidRDefault="00F814C8" w:rsidP="00F814C8">
      <w:pPr>
        <w:spacing w:after="0" w:line="288" w:lineRule="auto"/>
        <w:ind w:firstLine="567"/>
        <w:jc w:val="both"/>
        <w:rPr>
          <w:rFonts w:ascii="Arial" w:hAnsi="Arial" w:cs="Arial"/>
          <w:b/>
          <w:sz w:val="26"/>
          <w:szCs w:val="26"/>
          <w:lang w:val="kk-KZ"/>
        </w:rPr>
      </w:pPr>
      <w:r w:rsidRPr="00A0501C">
        <w:rPr>
          <w:rFonts w:ascii="Arial" w:hAnsi="Arial" w:cs="Arial"/>
          <w:b/>
          <w:sz w:val="26"/>
          <w:szCs w:val="26"/>
          <w:lang w:val="kk-KZ"/>
        </w:rPr>
        <w:t xml:space="preserve">Обратная связь </w:t>
      </w:r>
    </w:p>
    <w:p w:rsidR="004511AA" w:rsidRPr="00A0501C" w:rsidRDefault="004511AA" w:rsidP="004511AA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A0501C">
        <w:rPr>
          <w:rFonts w:ascii="Arial" w:hAnsi="Arial" w:cs="Arial"/>
          <w:sz w:val="26"/>
          <w:szCs w:val="26"/>
          <w:lang w:val="kk-KZ"/>
        </w:rPr>
        <w:t xml:space="preserve">В случае возникновения вопросов при регистрации кандидаты могут </w:t>
      </w:r>
      <w:r w:rsidRPr="00A0501C">
        <w:rPr>
          <w:rFonts w:ascii="Arial" w:hAnsi="Arial" w:cs="Arial"/>
          <w:sz w:val="26"/>
          <w:szCs w:val="26"/>
        </w:rPr>
        <w:t xml:space="preserve">обратиться круглосуточно в службу поддержки через </w:t>
      </w:r>
      <w:proofErr w:type="spellStart"/>
      <w:r w:rsidRPr="00A0501C">
        <w:rPr>
          <w:rFonts w:ascii="Arial" w:hAnsi="Arial" w:cs="Arial"/>
          <w:sz w:val="26"/>
          <w:szCs w:val="26"/>
          <w:lang w:val="en-US"/>
        </w:rPr>
        <w:t>Jivo</w:t>
      </w:r>
      <w:proofErr w:type="spellEnd"/>
      <w:r w:rsidRPr="00A0501C">
        <w:rPr>
          <w:rFonts w:ascii="Arial" w:hAnsi="Arial" w:cs="Arial"/>
          <w:sz w:val="26"/>
          <w:szCs w:val="26"/>
        </w:rPr>
        <w:t xml:space="preserve"> чат на pkrezerv.gov.kz либо по номеру +7708 096 70 70, а также написав на электронную почту </w:t>
      </w:r>
      <w:r w:rsidRPr="00A0501C">
        <w:rPr>
          <w:rFonts w:ascii="Arial" w:hAnsi="Arial" w:cs="Arial"/>
          <w:sz w:val="26"/>
          <w:szCs w:val="26"/>
          <w:lang w:val="en-US"/>
        </w:rPr>
        <w:t>info</w:t>
      </w:r>
      <w:r w:rsidRPr="00A0501C">
        <w:rPr>
          <w:rFonts w:ascii="Arial" w:hAnsi="Arial" w:cs="Arial"/>
          <w:sz w:val="26"/>
          <w:szCs w:val="26"/>
        </w:rPr>
        <w:t>@</w:t>
      </w:r>
      <w:proofErr w:type="spellStart"/>
      <w:r w:rsidRPr="00A0501C">
        <w:rPr>
          <w:rFonts w:ascii="Arial" w:hAnsi="Arial" w:cs="Arial"/>
          <w:sz w:val="26"/>
          <w:szCs w:val="26"/>
          <w:lang w:val="en-US"/>
        </w:rPr>
        <w:t>pkrezrv</w:t>
      </w:r>
      <w:proofErr w:type="spellEnd"/>
      <w:r w:rsidRPr="00A0501C">
        <w:rPr>
          <w:rFonts w:ascii="Arial" w:hAnsi="Arial" w:cs="Arial"/>
          <w:sz w:val="26"/>
          <w:szCs w:val="26"/>
        </w:rPr>
        <w:t>.</w:t>
      </w:r>
      <w:proofErr w:type="spellStart"/>
      <w:r w:rsidRPr="00A0501C">
        <w:rPr>
          <w:rFonts w:ascii="Arial" w:hAnsi="Arial" w:cs="Arial"/>
          <w:sz w:val="26"/>
          <w:szCs w:val="26"/>
          <w:lang w:val="en-US"/>
        </w:rPr>
        <w:t>gov</w:t>
      </w:r>
      <w:proofErr w:type="spellEnd"/>
      <w:r w:rsidRPr="00A0501C">
        <w:rPr>
          <w:rFonts w:ascii="Arial" w:hAnsi="Arial" w:cs="Arial"/>
          <w:sz w:val="26"/>
          <w:szCs w:val="26"/>
        </w:rPr>
        <w:t>.</w:t>
      </w:r>
      <w:proofErr w:type="spellStart"/>
      <w:r w:rsidRPr="00A0501C">
        <w:rPr>
          <w:rFonts w:ascii="Arial" w:hAnsi="Arial" w:cs="Arial"/>
          <w:sz w:val="26"/>
          <w:szCs w:val="26"/>
          <w:lang w:val="en-US"/>
        </w:rPr>
        <w:t>kz</w:t>
      </w:r>
      <w:proofErr w:type="spellEnd"/>
      <w:r w:rsidRPr="00A0501C">
        <w:rPr>
          <w:rFonts w:ascii="Arial" w:hAnsi="Arial" w:cs="Arial"/>
          <w:sz w:val="26"/>
          <w:szCs w:val="26"/>
        </w:rPr>
        <w:t xml:space="preserve">. </w:t>
      </w:r>
    </w:p>
    <w:p w:rsidR="004511AA" w:rsidRPr="00A0501C" w:rsidRDefault="004511AA" w:rsidP="00F814C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0C8D" w:rsidRPr="009F1BAC" w:rsidRDefault="00990C8D" w:rsidP="00760D49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990C8D" w:rsidRDefault="00990C8D" w:rsidP="00581246">
      <w:pPr>
        <w:spacing w:after="0" w:line="288" w:lineRule="auto"/>
        <w:ind w:firstLine="567"/>
        <w:jc w:val="right"/>
        <w:rPr>
          <w:rFonts w:ascii="Arial" w:hAnsi="Arial" w:cs="Arial"/>
          <w:b/>
          <w:sz w:val="26"/>
          <w:szCs w:val="26"/>
          <w:lang w:val="kk-KZ"/>
        </w:rPr>
      </w:pPr>
      <w:r w:rsidRPr="00581246">
        <w:rPr>
          <w:rFonts w:ascii="Arial" w:hAnsi="Arial" w:cs="Arial"/>
          <w:b/>
          <w:sz w:val="26"/>
          <w:szCs w:val="26"/>
          <w:lang w:val="kk-KZ"/>
        </w:rPr>
        <w:t>Пресс-служба АДГС РК</w:t>
      </w:r>
    </w:p>
    <w:p w:rsidR="00350D9F" w:rsidRDefault="00350D9F" w:rsidP="00581246">
      <w:pPr>
        <w:spacing w:after="0" w:line="288" w:lineRule="auto"/>
        <w:ind w:firstLine="567"/>
        <w:jc w:val="right"/>
        <w:rPr>
          <w:rFonts w:ascii="Arial" w:hAnsi="Arial" w:cs="Arial"/>
          <w:b/>
          <w:sz w:val="26"/>
          <w:szCs w:val="26"/>
          <w:lang w:val="kk-KZ"/>
        </w:rPr>
      </w:pPr>
    </w:p>
    <w:p w:rsidR="00350D9F" w:rsidRDefault="00350D9F" w:rsidP="00581246">
      <w:pPr>
        <w:spacing w:after="0" w:line="288" w:lineRule="auto"/>
        <w:ind w:firstLine="567"/>
        <w:jc w:val="right"/>
        <w:rPr>
          <w:rFonts w:ascii="Arial" w:hAnsi="Arial" w:cs="Arial"/>
          <w:b/>
          <w:sz w:val="26"/>
          <w:szCs w:val="26"/>
          <w:lang w:val="kk-KZ"/>
        </w:rPr>
      </w:pPr>
    </w:p>
    <w:p w:rsidR="00E606C1" w:rsidRDefault="00E606C1" w:rsidP="00B80A47">
      <w:pPr>
        <w:spacing w:after="0" w:line="288" w:lineRule="auto"/>
        <w:ind w:firstLine="567"/>
        <w:jc w:val="center"/>
        <w:rPr>
          <w:rFonts w:ascii="Arial" w:hAnsi="Arial" w:cs="Arial"/>
          <w:b/>
          <w:sz w:val="26"/>
          <w:szCs w:val="26"/>
          <w:lang w:val="kk-KZ"/>
        </w:rPr>
      </w:pPr>
    </w:p>
    <w:p w:rsidR="004511AA" w:rsidRDefault="004511AA" w:rsidP="00B80A47">
      <w:pPr>
        <w:spacing w:after="0" w:line="288" w:lineRule="auto"/>
        <w:ind w:firstLine="567"/>
        <w:jc w:val="center"/>
        <w:rPr>
          <w:rFonts w:ascii="Arial" w:hAnsi="Arial" w:cs="Arial"/>
          <w:b/>
          <w:sz w:val="26"/>
          <w:szCs w:val="26"/>
          <w:lang w:val="kk-KZ"/>
        </w:rPr>
      </w:pPr>
    </w:p>
    <w:p w:rsidR="004511AA" w:rsidRDefault="004511AA" w:rsidP="00B80A47">
      <w:pPr>
        <w:spacing w:after="0" w:line="288" w:lineRule="auto"/>
        <w:ind w:firstLine="567"/>
        <w:jc w:val="center"/>
        <w:rPr>
          <w:rFonts w:ascii="Arial" w:hAnsi="Arial" w:cs="Arial"/>
          <w:b/>
          <w:sz w:val="26"/>
          <w:szCs w:val="26"/>
          <w:lang w:val="kk-KZ"/>
        </w:rPr>
      </w:pPr>
    </w:p>
    <w:p w:rsidR="00667DEC" w:rsidRDefault="00667DEC" w:rsidP="00B80A47">
      <w:pPr>
        <w:spacing w:after="0" w:line="288" w:lineRule="auto"/>
        <w:ind w:firstLine="567"/>
        <w:jc w:val="center"/>
        <w:rPr>
          <w:rFonts w:ascii="Arial" w:hAnsi="Arial" w:cs="Arial"/>
          <w:b/>
          <w:sz w:val="26"/>
          <w:szCs w:val="26"/>
          <w:lang w:val="kk-KZ"/>
        </w:rPr>
      </w:pPr>
    </w:p>
    <w:p w:rsidR="00667DEC" w:rsidRDefault="00667DEC" w:rsidP="00B80A47">
      <w:pPr>
        <w:spacing w:after="0" w:line="288" w:lineRule="auto"/>
        <w:ind w:firstLine="567"/>
        <w:jc w:val="center"/>
        <w:rPr>
          <w:rFonts w:ascii="Arial" w:hAnsi="Arial" w:cs="Arial"/>
          <w:b/>
          <w:sz w:val="26"/>
          <w:szCs w:val="26"/>
          <w:lang w:val="kk-KZ"/>
        </w:rPr>
      </w:pPr>
    </w:p>
    <w:p w:rsidR="00EE32F1" w:rsidRDefault="00EE32F1" w:rsidP="00B80A47">
      <w:pPr>
        <w:spacing w:after="0" w:line="288" w:lineRule="auto"/>
        <w:ind w:firstLine="567"/>
        <w:jc w:val="center"/>
        <w:rPr>
          <w:rFonts w:ascii="Arial" w:hAnsi="Arial" w:cs="Arial"/>
          <w:b/>
          <w:sz w:val="26"/>
          <w:szCs w:val="26"/>
          <w:lang w:val="kk-KZ"/>
        </w:rPr>
      </w:pPr>
    </w:p>
    <w:p w:rsidR="00EE32F1" w:rsidRDefault="00EE32F1" w:rsidP="00B80A47">
      <w:pPr>
        <w:spacing w:after="0" w:line="288" w:lineRule="auto"/>
        <w:ind w:firstLine="567"/>
        <w:jc w:val="center"/>
        <w:rPr>
          <w:rFonts w:ascii="Arial" w:hAnsi="Arial" w:cs="Arial"/>
          <w:b/>
          <w:sz w:val="26"/>
          <w:szCs w:val="26"/>
          <w:lang w:val="kk-KZ"/>
        </w:rPr>
      </w:pPr>
    </w:p>
    <w:p w:rsidR="00667DEC" w:rsidRDefault="00667DEC" w:rsidP="00B80A47">
      <w:pPr>
        <w:spacing w:after="0" w:line="288" w:lineRule="auto"/>
        <w:ind w:firstLine="567"/>
        <w:jc w:val="center"/>
        <w:rPr>
          <w:rFonts w:ascii="Arial" w:hAnsi="Arial" w:cs="Arial"/>
          <w:b/>
          <w:sz w:val="26"/>
          <w:szCs w:val="26"/>
          <w:lang w:val="kk-KZ"/>
        </w:rPr>
      </w:pPr>
    </w:p>
    <w:p w:rsidR="00E606C1" w:rsidRDefault="00E606C1" w:rsidP="00A0501C">
      <w:pPr>
        <w:spacing w:after="0" w:line="288" w:lineRule="auto"/>
        <w:rPr>
          <w:rFonts w:ascii="Arial" w:hAnsi="Arial" w:cs="Arial"/>
          <w:b/>
          <w:sz w:val="26"/>
          <w:szCs w:val="26"/>
          <w:lang w:val="kk-KZ"/>
        </w:rPr>
      </w:pPr>
    </w:p>
    <w:p w:rsidR="00350D9F" w:rsidRPr="00B80A47" w:rsidRDefault="00B80A47" w:rsidP="00B80A47">
      <w:pPr>
        <w:spacing w:after="0" w:line="288" w:lineRule="auto"/>
        <w:ind w:firstLine="567"/>
        <w:jc w:val="center"/>
        <w:rPr>
          <w:rFonts w:ascii="Arial" w:eastAsia="Arial" w:hAnsi="Arial" w:cs="Arial"/>
          <w:b/>
          <w:bCs/>
          <w:sz w:val="26"/>
          <w:szCs w:val="26"/>
          <w:lang w:val="kk-KZ"/>
        </w:rPr>
      </w:pPr>
      <w:r>
        <w:rPr>
          <w:rFonts w:ascii="Arial" w:hAnsi="Arial"/>
          <w:b/>
          <w:bCs/>
          <w:sz w:val="26"/>
          <w:szCs w:val="26"/>
          <w:lang w:val="kk-KZ"/>
        </w:rPr>
        <w:lastRenderedPageBreak/>
        <w:t>Елімізде</w:t>
      </w:r>
      <w:r w:rsidR="00350D9F" w:rsidRPr="00B80A47">
        <w:rPr>
          <w:rFonts w:ascii="Arial" w:hAnsi="Arial"/>
          <w:b/>
          <w:bCs/>
          <w:sz w:val="26"/>
          <w:szCs w:val="26"/>
          <w:lang w:val="kk-KZ"/>
        </w:rPr>
        <w:t xml:space="preserve"> Президенттік жастар кадр резерві</w:t>
      </w:r>
      <w:r>
        <w:rPr>
          <w:rFonts w:ascii="Arial" w:hAnsi="Arial"/>
          <w:b/>
          <w:bCs/>
          <w:sz w:val="26"/>
          <w:szCs w:val="26"/>
          <w:lang w:val="kk-KZ"/>
        </w:rPr>
        <w:t>не іріктеу</w:t>
      </w:r>
      <w:r w:rsidR="00AF1B2E">
        <w:rPr>
          <w:rFonts w:ascii="Arial" w:hAnsi="Arial"/>
          <w:b/>
          <w:bCs/>
          <w:sz w:val="26"/>
          <w:szCs w:val="26"/>
          <w:lang w:val="kk-KZ"/>
        </w:rPr>
        <w:t xml:space="preserve"> басталады. Өтінімд</w:t>
      </w:r>
      <w:bookmarkStart w:id="0" w:name="_GoBack"/>
      <w:bookmarkEnd w:id="0"/>
      <w:r w:rsidR="00350D9F" w:rsidRPr="00B80A47">
        <w:rPr>
          <w:rFonts w:ascii="Arial" w:hAnsi="Arial"/>
          <w:b/>
          <w:bCs/>
          <w:sz w:val="26"/>
          <w:szCs w:val="26"/>
          <w:lang w:val="kk-KZ"/>
        </w:rPr>
        <w:t>і қалай беруге болады?</w:t>
      </w:r>
    </w:p>
    <w:p w:rsidR="00350D9F" w:rsidRPr="00B80A47" w:rsidRDefault="00350D9F" w:rsidP="00350D9F">
      <w:pPr>
        <w:spacing w:after="0" w:line="288" w:lineRule="auto"/>
        <w:jc w:val="center"/>
        <w:rPr>
          <w:rFonts w:ascii="Arial" w:hAnsi="Arial" w:cs="Arial"/>
          <w:b/>
          <w:sz w:val="26"/>
          <w:szCs w:val="26"/>
          <w:lang w:val="kk-KZ"/>
        </w:rPr>
      </w:pPr>
    </w:p>
    <w:p w:rsidR="00350D9F" w:rsidRPr="00585D29" w:rsidRDefault="00350D9F" w:rsidP="00350D9F">
      <w:pPr>
        <w:spacing w:after="0" w:line="288" w:lineRule="auto"/>
        <w:ind w:firstLine="567"/>
        <w:jc w:val="both"/>
        <w:rPr>
          <w:rFonts w:ascii="Arial" w:eastAsia="Arial" w:hAnsi="Arial" w:cs="Arial"/>
          <w:sz w:val="26"/>
          <w:szCs w:val="26"/>
          <w:lang w:val="kk-KZ"/>
        </w:rPr>
      </w:pPr>
      <w:r w:rsidRPr="00585D29">
        <w:rPr>
          <w:rFonts w:ascii="Arial" w:hAnsi="Arial"/>
          <w:sz w:val="26"/>
          <w:szCs w:val="26"/>
          <w:lang w:val="kk-KZ"/>
        </w:rPr>
        <w:t xml:space="preserve">1 қыркүйектен бастап Қазақстанда Президенттік жастар кадр резервіне </w:t>
      </w:r>
      <w:r w:rsidR="00272EE1">
        <w:rPr>
          <w:rFonts w:ascii="Arial" w:hAnsi="Arial"/>
          <w:sz w:val="26"/>
          <w:szCs w:val="26"/>
          <w:lang w:val="kk-KZ"/>
        </w:rPr>
        <w:t xml:space="preserve">кезекті </w:t>
      </w:r>
      <w:r w:rsidRPr="00585D29">
        <w:rPr>
          <w:rFonts w:ascii="Arial" w:hAnsi="Arial"/>
          <w:sz w:val="26"/>
          <w:szCs w:val="26"/>
          <w:lang w:val="kk-KZ"/>
        </w:rPr>
        <w:t>іріктеу басталады.</w:t>
      </w:r>
    </w:p>
    <w:p w:rsidR="00350D9F" w:rsidRPr="00585D29" w:rsidRDefault="00350D9F" w:rsidP="00350D9F">
      <w:pPr>
        <w:spacing w:after="0" w:line="288" w:lineRule="auto"/>
        <w:ind w:firstLine="567"/>
        <w:jc w:val="both"/>
        <w:rPr>
          <w:rFonts w:ascii="Arial" w:eastAsia="Arial" w:hAnsi="Arial" w:cs="Arial"/>
          <w:sz w:val="26"/>
          <w:szCs w:val="26"/>
          <w:lang w:val="kk-KZ"/>
        </w:rPr>
      </w:pPr>
      <w:r w:rsidRPr="00585D29">
        <w:rPr>
          <w:rFonts w:ascii="Arial" w:hAnsi="Arial"/>
          <w:sz w:val="26"/>
          <w:szCs w:val="26"/>
          <w:lang w:val="kk-KZ"/>
        </w:rPr>
        <w:t xml:space="preserve">Іріктеуге жасы 35-тен аспаған, жоғары білімі және 5 жыл жалпы жұмыс тәжірибесі бар, </w:t>
      </w:r>
      <w:r w:rsidR="00B80A47">
        <w:rPr>
          <w:rFonts w:ascii="Arial" w:hAnsi="Arial"/>
          <w:sz w:val="26"/>
          <w:szCs w:val="26"/>
          <w:lang w:val="kk-KZ"/>
        </w:rPr>
        <w:t>мемлекеттік тілді</w:t>
      </w:r>
      <w:r w:rsidR="00B80A47" w:rsidRPr="00585D29">
        <w:rPr>
          <w:rFonts w:ascii="Arial" w:hAnsi="Arial"/>
          <w:sz w:val="26"/>
          <w:szCs w:val="26"/>
          <w:lang w:val="kk-KZ"/>
        </w:rPr>
        <w:t xml:space="preserve"> В1 деңгейінен төмен емес </w:t>
      </w:r>
      <w:r w:rsidRPr="00585D29">
        <w:rPr>
          <w:rFonts w:ascii="Arial" w:hAnsi="Arial"/>
          <w:sz w:val="26"/>
          <w:szCs w:val="26"/>
          <w:lang w:val="kk-KZ"/>
        </w:rPr>
        <w:t xml:space="preserve">меңгерген Қазақстан Республикасының азаматы қатыса алады. </w:t>
      </w:r>
    </w:p>
    <w:p w:rsidR="00350D9F" w:rsidRPr="00581246" w:rsidRDefault="00350D9F" w:rsidP="00B80A47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50D9F">
        <w:rPr>
          <w:rFonts w:ascii="Arial" w:hAnsi="Arial" w:cs="Arial"/>
          <w:sz w:val="26"/>
          <w:szCs w:val="26"/>
          <w:lang w:val="kk-KZ"/>
        </w:rPr>
        <w:t>Іріктеу бірнеше кезеңнен тұрады және 2023 жылдың 1 қыркүйе</w:t>
      </w:r>
      <w:r w:rsidR="00B80A47">
        <w:rPr>
          <w:rFonts w:ascii="Arial" w:hAnsi="Arial" w:cs="Arial"/>
          <w:sz w:val="26"/>
          <w:szCs w:val="26"/>
          <w:lang w:val="kk-KZ"/>
        </w:rPr>
        <w:t>к – 2</w:t>
      </w:r>
      <w:r w:rsidR="00BA5DF8">
        <w:rPr>
          <w:rFonts w:ascii="Arial" w:hAnsi="Arial" w:cs="Arial"/>
          <w:sz w:val="26"/>
          <w:szCs w:val="26"/>
          <w:lang w:val="kk-KZ"/>
        </w:rPr>
        <w:t>5</w:t>
      </w:r>
      <w:r w:rsidR="00B80A47">
        <w:rPr>
          <w:rFonts w:ascii="Arial" w:hAnsi="Arial" w:cs="Arial"/>
          <w:sz w:val="26"/>
          <w:szCs w:val="26"/>
          <w:lang w:val="kk-KZ"/>
        </w:rPr>
        <w:t xml:space="preserve"> желтоқсан</w:t>
      </w:r>
      <w:r w:rsidRPr="00350D9F">
        <w:rPr>
          <w:rFonts w:ascii="Arial" w:hAnsi="Arial" w:cs="Arial"/>
          <w:sz w:val="26"/>
          <w:szCs w:val="26"/>
          <w:lang w:val="kk-KZ"/>
        </w:rPr>
        <w:t xml:space="preserve"> аралығында </w:t>
      </w:r>
      <w:r w:rsidR="00B80A47">
        <w:rPr>
          <w:rFonts w:ascii="Arial" w:hAnsi="Arial" w:cs="Arial"/>
          <w:sz w:val="26"/>
          <w:szCs w:val="26"/>
          <w:lang w:val="kk-KZ"/>
        </w:rPr>
        <w:t>өтеді</w:t>
      </w:r>
      <w:r w:rsidRPr="00350D9F">
        <w:rPr>
          <w:rFonts w:ascii="Arial" w:hAnsi="Arial" w:cs="Arial"/>
          <w:sz w:val="26"/>
          <w:szCs w:val="26"/>
          <w:lang w:val="kk-KZ"/>
        </w:rPr>
        <w:t>. Оның қорытындысы бойынша резервке үздік 50 үміткер іріктеледі. Резервте болу мерзімі</w:t>
      </w:r>
      <w:r w:rsidR="00B80A47">
        <w:rPr>
          <w:rFonts w:ascii="Arial" w:hAnsi="Arial" w:cs="Arial"/>
          <w:sz w:val="26"/>
          <w:szCs w:val="26"/>
          <w:lang w:val="kk-KZ"/>
        </w:rPr>
        <w:t xml:space="preserve"> – </w:t>
      </w:r>
      <w:r w:rsidRPr="00350D9F">
        <w:rPr>
          <w:rFonts w:ascii="Arial" w:hAnsi="Arial" w:cs="Arial"/>
          <w:sz w:val="26"/>
          <w:szCs w:val="26"/>
          <w:lang w:val="kk-KZ"/>
        </w:rPr>
        <w:t>3 жыл. Осы кезеңде резервшілер конкурстық іріктеу</w:t>
      </w:r>
      <w:r w:rsidR="00B80A47">
        <w:rPr>
          <w:rFonts w:ascii="Arial" w:hAnsi="Arial" w:cs="Arial"/>
          <w:sz w:val="26"/>
          <w:szCs w:val="26"/>
          <w:lang w:val="kk-KZ"/>
        </w:rPr>
        <w:t xml:space="preserve">сіз </w:t>
      </w:r>
      <w:r w:rsidRPr="00350D9F">
        <w:rPr>
          <w:rFonts w:ascii="Arial" w:hAnsi="Arial" w:cs="Arial"/>
          <w:sz w:val="26"/>
          <w:szCs w:val="26"/>
          <w:lang w:val="kk-KZ"/>
        </w:rPr>
        <w:t>әртүрлі мемлекеттік лауазымдарға тағайындалуы мүмкін.</w:t>
      </w:r>
    </w:p>
    <w:p w:rsidR="00350D9F" w:rsidRPr="003536BC" w:rsidRDefault="00F8226B" w:rsidP="00350D9F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>
        <w:rPr>
          <w:rFonts w:ascii="Arial" w:hAnsi="Arial"/>
          <w:sz w:val="26"/>
          <w:szCs w:val="26"/>
          <w:lang w:val="kk-KZ"/>
        </w:rPr>
        <w:t>Қ</w:t>
      </w:r>
      <w:r w:rsidR="003536BC" w:rsidRPr="003536BC">
        <w:rPr>
          <w:rFonts w:ascii="Arial" w:hAnsi="Arial"/>
          <w:sz w:val="26"/>
          <w:szCs w:val="26"/>
          <w:lang w:val="kk-KZ"/>
        </w:rPr>
        <w:t xml:space="preserve">атысуға өтінімді </w:t>
      </w:r>
      <w:r w:rsidR="003536BC" w:rsidRPr="003536BC">
        <w:rPr>
          <w:rFonts w:ascii="Arial" w:hAnsi="Arial"/>
          <w:b/>
          <w:bCs/>
          <w:sz w:val="26"/>
          <w:szCs w:val="26"/>
          <w:lang w:val="kk-KZ"/>
        </w:rPr>
        <w:t>pkrezerv.gov.kz</w:t>
      </w:r>
      <w:r w:rsidR="003536BC" w:rsidRPr="003536BC">
        <w:rPr>
          <w:rFonts w:ascii="Arial" w:hAnsi="Arial"/>
          <w:sz w:val="26"/>
          <w:szCs w:val="26"/>
          <w:lang w:val="kk-KZ"/>
        </w:rPr>
        <w:t xml:space="preserve"> сайтында 1-30 қыркүйек аралығында беруге болады.</w:t>
      </w:r>
    </w:p>
    <w:p w:rsidR="00D34935" w:rsidRDefault="00D34935" w:rsidP="00350D9F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</w:p>
    <w:p w:rsidR="00D34935" w:rsidRPr="00D34935" w:rsidRDefault="00D34935" w:rsidP="00D34935">
      <w:pPr>
        <w:spacing w:after="0" w:line="288" w:lineRule="auto"/>
        <w:ind w:firstLine="567"/>
        <w:jc w:val="both"/>
        <w:rPr>
          <w:rFonts w:ascii="Arial" w:hAnsi="Arial"/>
          <w:b/>
          <w:sz w:val="26"/>
          <w:szCs w:val="26"/>
          <w:lang w:val="kk-KZ"/>
        </w:rPr>
      </w:pPr>
      <w:r>
        <w:rPr>
          <w:rFonts w:ascii="Arial" w:hAnsi="Arial"/>
          <w:b/>
          <w:sz w:val="26"/>
          <w:szCs w:val="26"/>
          <w:lang w:val="kk-KZ"/>
        </w:rPr>
        <w:t>Сайтқ</w:t>
      </w:r>
      <w:r w:rsidRPr="00D34935">
        <w:rPr>
          <w:rFonts w:ascii="Arial" w:hAnsi="Arial"/>
          <w:b/>
          <w:sz w:val="26"/>
          <w:szCs w:val="26"/>
          <w:lang w:val="kk-KZ"/>
        </w:rPr>
        <w:t>а қалай тіркел</w:t>
      </w:r>
      <w:r w:rsidR="009E61D6">
        <w:rPr>
          <w:rFonts w:ascii="Arial" w:hAnsi="Arial"/>
          <w:b/>
          <w:sz w:val="26"/>
          <w:szCs w:val="26"/>
          <w:lang w:val="kk-KZ"/>
        </w:rPr>
        <w:t>еді</w:t>
      </w:r>
      <w:r w:rsidRPr="00D34935">
        <w:rPr>
          <w:rFonts w:ascii="Arial" w:hAnsi="Arial"/>
          <w:b/>
          <w:sz w:val="26"/>
          <w:szCs w:val="26"/>
          <w:lang w:val="kk-KZ"/>
        </w:rPr>
        <w:t xml:space="preserve">? </w:t>
      </w:r>
    </w:p>
    <w:p w:rsidR="009E61D6" w:rsidRPr="009E61D6" w:rsidRDefault="009E61D6" w:rsidP="009E61D6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  <w:r w:rsidRPr="009E61D6">
        <w:rPr>
          <w:rFonts w:ascii="Arial" w:hAnsi="Arial"/>
          <w:sz w:val="26"/>
          <w:szCs w:val="26"/>
          <w:lang w:val="kk-KZ"/>
        </w:rPr>
        <w:t>Ағымдағы жылдың 1 қыркүйегінен 30 қыркүйегіне дейін қатысушы ЖСН және электрондық поштаны енгізу арқылы сайтта тіркеуден өтуі қажет.</w:t>
      </w:r>
    </w:p>
    <w:p w:rsidR="009E61D6" w:rsidRDefault="009E61D6" w:rsidP="009E61D6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  <w:r w:rsidRPr="009E61D6">
        <w:rPr>
          <w:rFonts w:ascii="Arial" w:hAnsi="Arial"/>
          <w:sz w:val="26"/>
          <w:szCs w:val="26"/>
          <w:lang w:val="kk-KZ"/>
        </w:rPr>
        <w:t xml:space="preserve">Үміткердің жасын тексергеннен кейін жүйе оған </w:t>
      </w:r>
      <w:r w:rsidR="00F62FFB" w:rsidRPr="009E61D6">
        <w:rPr>
          <w:rFonts w:ascii="Arial" w:hAnsi="Arial"/>
          <w:sz w:val="26"/>
          <w:szCs w:val="26"/>
          <w:lang w:val="kk-KZ"/>
        </w:rPr>
        <w:t xml:space="preserve">жеке кабинетте </w:t>
      </w:r>
      <w:r w:rsidR="00C95B93">
        <w:rPr>
          <w:rFonts w:ascii="Arial" w:hAnsi="Arial"/>
          <w:sz w:val="26"/>
          <w:szCs w:val="26"/>
          <w:lang w:val="kk-KZ"/>
        </w:rPr>
        <w:t>анкетаны</w:t>
      </w:r>
      <w:r w:rsidRPr="009E61D6">
        <w:rPr>
          <w:rFonts w:ascii="Arial" w:hAnsi="Arial"/>
          <w:sz w:val="26"/>
          <w:szCs w:val="26"/>
          <w:lang w:val="kk-KZ"/>
        </w:rPr>
        <w:t xml:space="preserve"> толтыруға және қажетті құжаттарды жүктеуге мүмкіндік береді.</w:t>
      </w:r>
    </w:p>
    <w:p w:rsidR="00D34935" w:rsidRDefault="00D34935" w:rsidP="00D34935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</w:p>
    <w:p w:rsidR="00D34935" w:rsidRPr="00D34935" w:rsidRDefault="00D34935" w:rsidP="00D34935">
      <w:pPr>
        <w:spacing w:after="0" w:line="288" w:lineRule="auto"/>
        <w:ind w:firstLine="567"/>
        <w:jc w:val="both"/>
        <w:rPr>
          <w:rFonts w:ascii="Arial" w:hAnsi="Arial"/>
          <w:b/>
          <w:sz w:val="26"/>
          <w:szCs w:val="26"/>
          <w:lang w:val="kk-KZ"/>
        </w:rPr>
      </w:pPr>
      <w:r w:rsidRPr="00D34935">
        <w:rPr>
          <w:rFonts w:ascii="Arial" w:hAnsi="Arial"/>
          <w:b/>
          <w:sz w:val="26"/>
          <w:szCs w:val="26"/>
          <w:lang w:val="kk-KZ"/>
        </w:rPr>
        <w:t xml:space="preserve">Жобаға қатысу үшін қандай құжаттар қажет? </w:t>
      </w:r>
    </w:p>
    <w:p w:rsidR="00350D9F" w:rsidRDefault="003536BC" w:rsidP="00350D9F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 w:rsidRPr="003536BC">
        <w:rPr>
          <w:rFonts w:ascii="Arial" w:hAnsi="Arial"/>
          <w:sz w:val="26"/>
          <w:szCs w:val="26"/>
          <w:lang w:val="kk-KZ"/>
        </w:rPr>
        <w:t>Сайтқа тіркелу үшін келесі құжаттардың көшірмелерін жүктеу қажет:</w:t>
      </w:r>
      <w:r w:rsidR="00350D9F">
        <w:rPr>
          <w:rFonts w:ascii="Arial" w:hAnsi="Arial" w:cs="Arial"/>
          <w:sz w:val="26"/>
          <w:szCs w:val="26"/>
          <w:lang w:val="kk-KZ"/>
        </w:rPr>
        <w:t xml:space="preserve">  </w:t>
      </w:r>
    </w:p>
    <w:p w:rsidR="00350D9F" w:rsidRPr="00751DEB" w:rsidRDefault="00350D9F" w:rsidP="00350D9F">
      <w:pPr>
        <w:spacing w:after="0" w:line="288" w:lineRule="auto"/>
        <w:ind w:firstLine="567"/>
        <w:jc w:val="both"/>
        <w:rPr>
          <w:rFonts w:ascii="Arial" w:hAnsi="Arial" w:cs="Arial"/>
          <w:sz w:val="26"/>
          <w:szCs w:val="26"/>
          <w:lang w:val="kk-KZ"/>
        </w:rPr>
      </w:pPr>
      <w:r>
        <w:rPr>
          <w:rFonts w:ascii="Arial" w:hAnsi="Arial" w:cs="Arial"/>
          <w:sz w:val="26"/>
          <w:szCs w:val="26"/>
          <w:lang w:val="kk-KZ"/>
        </w:rPr>
        <w:t>1</w:t>
      </w:r>
      <w:r w:rsidRPr="00751DEB">
        <w:rPr>
          <w:rFonts w:ascii="Arial" w:hAnsi="Arial" w:cs="Arial"/>
          <w:sz w:val="26"/>
          <w:szCs w:val="26"/>
          <w:lang w:val="kk-KZ"/>
        </w:rPr>
        <w:t xml:space="preserve">) </w:t>
      </w:r>
      <w:r w:rsidR="003536BC" w:rsidRPr="003536BC">
        <w:rPr>
          <w:rFonts w:ascii="Arial" w:hAnsi="Arial" w:cs="Arial"/>
          <w:sz w:val="26"/>
          <w:szCs w:val="26"/>
          <w:lang w:val="kk-KZ"/>
        </w:rPr>
        <w:t>жоғары білім туралы диплом;</w:t>
      </w:r>
    </w:p>
    <w:p w:rsidR="00350D9F" w:rsidRPr="006B5C80" w:rsidRDefault="00350D9F" w:rsidP="00350D9F">
      <w:pPr>
        <w:spacing w:after="0" w:line="288" w:lineRule="auto"/>
        <w:ind w:firstLine="567"/>
        <w:jc w:val="both"/>
        <w:rPr>
          <w:rFonts w:ascii="Arial" w:hAnsi="Arial" w:cs="Arial"/>
          <w:i/>
          <w:sz w:val="26"/>
          <w:szCs w:val="26"/>
          <w:lang w:val="kk-KZ"/>
        </w:rPr>
      </w:pPr>
      <w:r>
        <w:rPr>
          <w:rFonts w:ascii="Arial" w:hAnsi="Arial" w:cs="Arial"/>
          <w:sz w:val="26"/>
          <w:szCs w:val="26"/>
          <w:lang w:val="kk-KZ"/>
        </w:rPr>
        <w:t>2</w:t>
      </w:r>
      <w:r w:rsidRPr="00751DEB">
        <w:rPr>
          <w:rFonts w:ascii="Arial" w:hAnsi="Arial" w:cs="Arial"/>
          <w:sz w:val="26"/>
          <w:szCs w:val="26"/>
          <w:lang w:val="kk-KZ"/>
        </w:rPr>
        <w:t xml:space="preserve">) </w:t>
      </w:r>
      <w:r w:rsidR="003536BC" w:rsidRPr="003536BC">
        <w:rPr>
          <w:rFonts w:ascii="Arial" w:hAnsi="Arial" w:cs="Arial"/>
          <w:sz w:val="26"/>
          <w:szCs w:val="26"/>
          <w:lang w:val="kk-KZ"/>
        </w:rPr>
        <w:t>еңбек қызметін растайтын құжат (ҚР Еңбек кодексінің 35-бабына сәйкес);</w:t>
      </w:r>
    </w:p>
    <w:p w:rsidR="002D6DFD" w:rsidRPr="002D6DFD" w:rsidRDefault="00350D9F" w:rsidP="002D6DFD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  <w:r w:rsidRPr="002D6DFD">
        <w:rPr>
          <w:rFonts w:ascii="Arial" w:hAnsi="Arial"/>
          <w:sz w:val="26"/>
          <w:szCs w:val="26"/>
          <w:lang w:val="kk-KZ"/>
        </w:rPr>
        <w:t xml:space="preserve">3) </w:t>
      </w:r>
      <w:r w:rsidR="002D6DFD" w:rsidRPr="002D6DFD">
        <w:rPr>
          <w:rFonts w:ascii="Arial" w:hAnsi="Arial"/>
          <w:sz w:val="26"/>
          <w:szCs w:val="26"/>
          <w:lang w:val="kk-KZ"/>
        </w:rPr>
        <w:t xml:space="preserve">мемлекеттік тілді B1 деңгейінен төмен емес </w:t>
      </w:r>
      <w:r w:rsidR="00B80A47">
        <w:rPr>
          <w:rFonts w:ascii="Arial" w:hAnsi="Arial"/>
          <w:sz w:val="26"/>
          <w:szCs w:val="26"/>
          <w:lang w:val="kk-KZ"/>
        </w:rPr>
        <w:t>меңгергенін</w:t>
      </w:r>
      <w:r w:rsidR="00B80A47" w:rsidRPr="002D6DFD">
        <w:rPr>
          <w:rFonts w:ascii="Arial" w:hAnsi="Arial"/>
          <w:sz w:val="26"/>
          <w:szCs w:val="26"/>
          <w:lang w:val="kk-KZ"/>
        </w:rPr>
        <w:t xml:space="preserve"> </w:t>
      </w:r>
      <w:r w:rsidR="002D6DFD" w:rsidRPr="002D6DFD">
        <w:rPr>
          <w:rFonts w:ascii="Arial" w:hAnsi="Arial"/>
          <w:sz w:val="26"/>
          <w:szCs w:val="26"/>
          <w:lang w:val="kk-KZ"/>
        </w:rPr>
        <w:t>растайтын</w:t>
      </w:r>
      <w:r w:rsidR="00B80A47">
        <w:rPr>
          <w:rFonts w:ascii="Arial" w:hAnsi="Arial"/>
          <w:sz w:val="26"/>
          <w:szCs w:val="26"/>
          <w:lang w:val="kk-KZ"/>
        </w:rPr>
        <w:t xml:space="preserve"> әрі</w:t>
      </w:r>
      <w:r w:rsidR="002D6DFD" w:rsidRPr="002D6DFD">
        <w:rPr>
          <w:rFonts w:ascii="Arial" w:hAnsi="Arial"/>
          <w:sz w:val="26"/>
          <w:szCs w:val="26"/>
          <w:lang w:val="kk-KZ"/>
        </w:rPr>
        <w:t xml:space="preserve"> </w:t>
      </w:r>
      <w:r w:rsidR="002D6DFD" w:rsidRPr="00B80A47">
        <w:rPr>
          <w:rFonts w:ascii="Arial" w:hAnsi="Arial"/>
          <w:sz w:val="26"/>
          <w:szCs w:val="26"/>
          <w:lang w:val="kk-KZ"/>
        </w:rPr>
        <w:t>жарамды QAZAQ RESMI TEST немесе KAZTEST сертификаты.</w:t>
      </w:r>
    </w:p>
    <w:p w:rsidR="00D34935" w:rsidRDefault="00D34935" w:rsidP="00D34935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  <w:r w:rsidRPr="002D6DFD">
        <w:rPr>
          <w:rFonts w:ascii="Arial" w:hAnsi="Arial"/>
          <w:sz w:val="26"/>
          <w:szCs w:val="26"/>
          <w:lang w:val="kk-KZ"/>
        </w:rPr>
        <w:t>Сондай ақ тіркеу кезінде қатысушылар алты</w:t>
      </w:r>
      <w:r>
        <w:rPr>
          <w:rFonts w:ascii="Arial" w:hAnsi="Arial"/>
          <w:sz w:val="26"/>
          <w:szCs w:val="26"/>
          <w:lang w:val="kk-KZ"/>
        </w:rPr>
        <w:t xml:space="preserve"> салалық</w:t>
      </w:r>
      <w:r w:rsidRPr="002D6DFD">
        <w:rPr>
          <w:rFonts w:ascii="Arial" w:hAnsi="Arial"/>
          <w:sz w:val="26"/>
          <w:szCs w:val="26"/>
          <w:lang w:val="kk-KZ"/>
        </w:rPr>
        <w:t xml:space="preserve"> бағыттың бірін таңдауы керек:</w:t>
      </w:r>
    </w:p>
    <w:p w:rsidR="009E61D6" w:rsidRDefault="009E61D6" w:rsidP="009E61D6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  <w:r>
        <w:rPr>
          <w:rFonts w:ascii="Arial" w:hAnsi="Arial"/>
          <w:sz w:val="26"/>
          <w:szCs w:val="26"/>
          <w:lang w:val="kk-KZ"/>
        </w:rPr>
        <w:t xml:space="preserve">1. </w:t>
      </w:r>
      <w:r w:rsidRPr="002D6DFD">
        <w:rPr>
          <w:rFonts w:ascii="Arial" w:hAnsi="Arial"/>
          <w:sz w:val="26"/>
          <w:szCs w:val="26"/>
          <w:lang w:val="kk-KZ"/>
        </w:rPr>
        <w:t>Инфрақұрылымды, өнеркәсіпті дамыту және сауда саясаты;</w:t>
      </w:r>
    </w:p>
    <w:p w:rsidR="009E61D6" w:rsidRPr="002D6DFD" w:rsidRDefault="009E61D6" w:rsidP="009E61D6">
      <w:pPr>
        <w:spacing w:after="0" w:line="288" w:lineRule="auto"/>
        <w:ind w:firstLine="567"/>
        <w:jc w:val="both"/>
        <w:rPr>
          <w:rFonts w:ascii="Arial" w:eastAsia="Arial" w:hAnsi="Arial" w:cs="Arial"/>
          <w:sz w:val="26"/>
          <w:szCs w:val="26"/>
          <w:lang w:val="kk-KZ"/>
        </w:rPr>
      </w:pPr>
      <w:r w:rsidRPr="002D6DFD">
        <w:rPr>
          <w:rFonts w:ascii="Arial" w:hAnsi="Arial"/>
          <w:sz w:val="26"/>
          <w:szCs w:val="26"/>
          <w:lang w:val="kk-KZ"/>
        </w:rPr>
        <w:t>2. Агроөнеркәсіптік кешен және қоршаған ортаны қорғау;</w:t>
      </w:r>
    </w:p>
    <w:p w:rsidR="009E61D6" w:rsidRDefault="009E61D6" w:rsidP="009E61D6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  <w:r w:rsidRPr="002D6DFD">
        <w:rPr>
          <w:rFonts w:ascii="Arial" w:hAnsi="Arial"/>
          <w:sz w:val="26"/>
          <w:szCs w:val="26"/>
          <w:lang w:val="kk-KZ"/>
        </w:rPr>
        <w:t xml:space="preserve">3. Сыртқы саясат және инвестициялар </w:t>
      </w:r>
    </w:p>
    <w:p w:rsidR="009E61D6" w:rsidRPr="002D6DFD" w:rsidRDefault="009E61D6" w:rsidP="009E61D6">
      <w:pPr>
        <w:spacing w:after="0" w:line="288" w:lineRule="auto"/>
        <w:ind w:firstLine="567"/>
        <w:jc w:val="both"/>
        <w:rPr>
          <w:rFonts w:ascii="Arial" w:eastAsia="Arial" w:hAnsi="Arial" w:cs="Arial"/>
          <w:sz w:val="26"/>
          <w:szCs w:val="26"/>
          <w:lang w:val="kk-KZ"/>
        </w:rPr>
      </w:pPr>
      <w:r>
        <w:rPr>
          <w:rFonts w:ascii="Arial" w:hAnsi="Arial"/>
          <w:sz w:val="26"/>
          <w:szCs w:val="26"/>
          <w:lang w:val="kk-KZ"/>
        </w:rPr>
        <w:t xml:space="preserve">4. </w:t>
      </w:r>
      <w:r w:rsidRPr="002D6DFD">
        <w:rPr>
          <w:rFonts w:ascii="Arial" w:hAnsi="Arial"/>
          <w:sz w:val="26"/>
          <w:szCs w:val="26"/>
          <w:lang w:val="kk-KZ"/>
        </w:rPr>
        <w:t>Экономикалық және қаржылық саясат;</w:t>
      </w:r>
    </w:p>
    <w:p w:rsidR="009E61D6" w:rsidRPr="002D6DFD" w:rsidRDefault="009E61D6" w:rsidP="009E61D6">
      <w:pPr>
        <w:spacing w:after="0" w:line="288" w:lineRule="auto"/>
        <w:ind w:firstLine="567"/>
        <w:jc w:val="both"/>
        <w:rPr>
          <w:rFonts w:ascii="Arial" w:eastAsia="Arial" w:hAnsi="Arial" w:cs="Arial"/>
          <w:sz w:val="26"/>
          <w:szCs w:val="26"/>
          <w:lang w:val="kk-KZ"/>
        </w:rPr>
      </w:pPr>
      <w:r>
        <w:rPr>
          <w:rFonts w:ascii="Arial" w:hAnsi="Arial"/>
          <w:sz w:val="26"/>
          <w:szCs w:val="26"/>
          <w:lang w:val="kk-KZ"/>
        </w:rPr>
        <w:t>5</w:t>
      </w:r>
      <w:r w:rsidRPr="002D6DFD">
        <w:rPr>
          <w:rFonts w:ascii="Arial" w:hAnsi="Arial"/>
          <w:sz w:val="26"/>
          <w:szCs w:val="26"/>
          <w:lang w:val="kk-KZ"/>
        </w:rPr>
        <w:t>. Цифрландыру</w:t>
      </w:r>
    </w:p>
    <w:p w:rsidR="009E61D6" w:rsidRPr="002D6DFD" w:rsidRDefault="009E61D6" w:rsidP="009E61D6">
      <w:pPr>
        <w:spacing w:after="0" w:line="288" w:lineRule="auto"/>
        <w:ind w:firstLine="567"/>
        <w:jc w:val="both"/>
        <w:rPr>
          <w:rFonts w:ascii="Arial" w:eastAsia="Arial" w:hAnsi="Arial" w:cs="Arial"/>
          <w:sz w:val="26"/>
          <w:szCs w:val="26"/>
          <w:lang w:val="kk-KZ"/>
        </w:rPr>
      </w:pPr>
      <w:r>
        <w:rPr>
          <w:rFonts w:ascii="Arial" w:hAnsi="Arial"/>
          <w:sz w:val="26"/>
          <w:szCs w:val="26"/>
          <w:lang w:val="kk-KZ"/>
        </w:rPr>
        <w:t>6</w:t>
      </w:r>
      <w:r w:rsidRPr="002D6DFD">
        <w:rPr>
          <w:rFonts w:ascii="Arial" w:hAnsi="Arial"/>
          <w:sz w:val="26"/>
          <w:szCs w:val="26"/>
          <w:lang w:val="kk-KZ"/>
        </w:rPr>
        <w:t>. Әлеуметтік саясат және азаматтық қоғам;</w:t>
      </w:r>
    </w:p>
    <w:p w:rsidR="009E61D6" w:rsidRPr="009E61D6" w:rsidRDefault="009E61D6" w:rsidP="00D34935">
      <w:pPr>
        <w:spacing w:after="0" w:line="288" w:lineRule="auto"/>
        <w:ind w:firstLine="567"/>
        <w:jc w:val="both"/>
        <w:rPr>
          <w:rFonts w:ascii="Arial" w:eastAsia="Arial" w:hAnsi="Arial" w:cs="Arial"/>
          <w:sz w:val="26"/>
          <w:szCs w:val="26"/>
          <w:lang w:val="kk-KZ"/>
        </w:rPr>
      </w:pPr>
    </w:p>
    <w:p w:rsidR="009E61D6" w:rsidRPr="002D6DFD" w:rsidRDefault="009E61D6" w:rsidP="009E61D6">
      <w:pPr>
        <w:spacing w:after="0" w:line="288" w:lineRule="auto"/>
        <w:ind w:firstLine="567"/>
        <w:jc w:val="both"/>
        <w:rPr>
          <w:rFonts w:ascii="Arial" w:eastAsia="Arial" w:hAnsi="Arial" w:cs="Arial"/>
          <w:sz w:val="26"/>
          <w:szCs w:val="26"/>
          <w:lang w:val="kk-KZ"/>
        </w:rPr>
      </w:pPr>
    </w:p>
    <w:p w:rsidR="00D34935" w:rsidRDefault="00D34935" w:rsidP="002D6DFD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</w:p>
    <w:p w:rsidR="00D34935" w:rsidRPr="00D34935" w:rsidRDefault="00D34935" w:rsidP="002D6DFD">
      <w:pPr>
        <w:spacing w:after="0" w:line="288" w:lineRule="auto"/>
        <w:ind w:firstLine="567"/>
        <w:jc w:val="both"/>
        <w:rPr>
          <w:rFonts w:ascii="Arial" w:hAnsi="Arial"/>
          <w:b/>
          <w:sz w:val="26"/>
          <w:szCs w:val="26"/>
          <w:lang w:val="kk-KZ"/>
        </w:rPr>
      </w:pPr>
      <w:r w:rsidRPr="00D34935">
        <w:rPr>
          <w:rFonts w:ascii="Arial" w:hAnsi="Arial"/>
          <w:b/>
          <w:sz w:val="26"/>
          <w:szCs w:val="26"/>
          <w:lang w:val="kk-KZ"/>
        </w:rPr>
        <w:lastRenderedPageBreak/>
        <w:t>Мемлекеттік тілді білу туралы сертификатты қалай алуға болады?</w:t>
      </w:r>
    </w:p>
    <w:p w:rsidR="00BC6B9E" w:rsidRDefault="002D6DFD" w:rsidP="002D6DFD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  <w:r w:rsidRPr="002D6DFD">
        <w:rPr>
          <w:rFonts w:ascii="Arial" w:hAnsi="Arial"/>
          <w:sz w:val="26"/>
          <w:szCs w:val="26"/>
          <w:lang w:val="kk-KZ"/>
        </w:rPr>
        <w:t>Өтінім беру кезінде мемлекеттік тілді меңгергені туралы сертификат болмаған жағдайда үміткерге</w:t>
      </w:r>
      <w:r w:rsidR="00C95B93">
        <w:rPr>
          <w:rFonts w:ascii="Arial" w:hAnsi="Arial"/>
          <w:sz w:val="26"/>
          <w:szCs w:val="26"/>
          <w:lang w:val="kk-KZ"/>
        </w:rPr>
        <w:t xml:space="preserve"> сайтта берілген промокод</w:t>
      </w:r>
      <w:r w:rsidR="00F62FFB">
        <w:rPr>
          <w:rFonts w:ascii="Arial" w:hAnsi="Arial"/>
          <w:sz w:val="26"/>
          <w:szCs w:val="26"/>
          <w:lang w:val="kk-KZ"/>
        </w:rPr>
        <w:t xml:space="preserve"> арқылы</w:t>
      </w:r>
      <w:r w:rsidR="00C95B93">
        <w:rPr>
          <w:rFonts w:ascii="Arial" w:hAnsi="Arial"/>
          <w:sz w:val="26"/>
          <w:szCs w:val="26"/>
          <w:lang w:val="kk-KZ"/>
        </w:rPr>
        <w:t xml:space="preserve"> </w:t>
      </w:r>
      <w:r w:rsidRPr="002D6DFD">
        <w:rPr>
          <w:rFonts w:ascii="Arial" w:hAnsi="Arial"/>
          <w:sz w:val="26"/>
          <w:szCs w:val="26"/>
          <w:lang w:val="kk-KZ"/>
        </w:rPr>
        <w:t xml:space="preserve">ҚР Ғылым және жоғары білім </w:t>
      </w:r>
      <w:r w:rsidR="00F62FFB">
        <w:rPr>
          <w:rFonts w:ascii="Arial" w:hAnsi="Arial"/>
          <w:sz w:val="26"/>
          <w:szCs w:val="26"/>
          <w:lang w:val="kk-KZ"/>
        </w:rPr>
        <w:t xml:space="preserve">министрлігінің «ҚАЗТЕСТ» жүйесінде </w:t>
      </w:r>
      <w:r w:rsidR="00C95B93">
        <w:rPr>
          <w:rFonts w:ascii="Arial" w:hAnsi="Arial"/>
          <w:sz w:val="26"/>
          <w:szCs w:val="26"/>
          <w:lang w:val="kk-KZ"/>
        </w:rPr>
        <w:t xml:space="preserve">офлайын </w:t>
      </w:r>
      <w:r w:rsidRPr="002D6DFD">
        <w:rPr>
          <w:rFonts w:ascii="Arial" w:hAnsi="Arial"/>
          <w:sz w:val="26"/>
          <w:szCs w:val="26"/>
          <w:lang w:val="kk-KZ"/>
        </w:rPr>
        <w:t xml:space="preserve">немесе ҚР Президенті жанындағы Мемлекеттік басқару академиясының QAZAQ RESMI TEST бойынша </w:t>
      </w:r>
      <w:r w:rsidR="00C95B93">
        <w:rPr>
          <w:rFonts w:ascii="Arial" w:hAnsi="Arial"/>
          <w:sz w:val="26"/>
          <w:szCs w:val="26"/>
          <w:lang w:val="kk-KZ"/>
        </w:rPr>
        <w:t xml:space="preserve">онлайн </w:t>
      </w:r>
      <w:r w:rsidR="00BC6B9E" w:rsidRPr="00BC6B9E">
        <w:rPr>
          <w:rFonts w:ascii="Arial" w:hAnsi="Arial"/>
          <w:sz w:val="26"/>
          <w:szCs w:val="26"/>
          <w:lang w:val="kk-KZ"/>
        </w:rPr>
        <w:t>тестілеуден бір рет тегін өту мүмкіндігі беріледі. Qazaq RESMI TEST немесе ҚАЗТЕСТ</w:t>
      </w:r>
      <w:r w:rsidR="00F62FFB">
        <w:rPr>
          <w:rFonts w:ascii="Arial" w:hAnsi="Arial"/>
          <w:sz w:val="26"/>
          <w:szCs w:val="26"/>
          <w:lang w:val="kk-KZ"/>
        </w:rPr>
        <w:t>-те</w:t>
      </w:r>
      <w:r w:rsidR="00BC6B9E" w:rsidRPr="00BC6B9E">
        <w:rPr>
          <w:rFonts w:ascii="Arial" w:hAnsi="Arial"/>
          <w:sz w:val="26"/>
          <w:szCs w:val="26"/>
          <w:lang w:val="kk-KZ"/>
        </w:rPr>
        <w:t xml:space="preserve"> тестілеуден өту үшін </w:t>
      </w:r>
      <w:r w:rsidR="002A219F">
        <w:rPr>
          <w:rFonts w:ascii="Arial" w:hAnsi="Arial"/>
          <w:sz w:val="26"/>
          <w:szCs w:val="26"/>
          <w:lang w:val="kk-KZ"/>
        </w:rPr>
        <w:t xml:space="preserve">сайтта </w:t>
      </w:r>
      <w:r w:rsidR="00BC6B9E" w:rsidRPr="00BC6B9E">
        <w:rPr>
          <w:rFonts w:ascii="Arial" w:hAnsi="Arial"/>
          <w:sz w:val="26"/>
          <w:szCs w:val="26"/>
          <w:lang w:val="kk-KZ"/>
        </w:rPr>
        <w:t>ұсынылған промокодты кандидат жеке өзі пайдалануы тиіс.</w:t>
      </w:r>
      <w:r w:rsidR="00BC6B9E">
        <w:rPr>
          <w:rFonts w:ascii="Arial" w:hAnsi="Arial"/>
          <w:sz w:val="26"/>
          <w:szCs w:val="26"/>
          <w:lang w:val="kk-KZ"/>
        </w:rPr>
        <w:t xml:space="preserve"> </w:t>
      </w:r>
    </w:p>
    <w:p w:rsidR="009E61D6" w:rsidRDefault="009E61D6" w:rsidP="002A219F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  <w:r w:rsidRPr="009E61D6">
        <w:rPr>
          <w:rFonts w:ascii="Arial" w:hAnsi="Arial"/>
          <w:sz w:val="26"/>
          <w:szCs w:val="26"/>
          <w:lang w:val="kk-KZ"/>
        </w:rPr>
        <w:t xml:space="preserve">Qazaq RESMI TEST немесе </w:t>
      </w:r>
      <w:r w:rsidR="00F62FFB">
        <w:rPr>
          <w:rFonts w:ascii="Arial" w:hAnsi="Arial"/>
          <w:sz w:val="26"/>
          <w:szCs w:val="26"/>
          <w:lang w:val="kk-KZ"/>
        </w:rPr>
        <w:t>ҚАЗТЕСТ-те</w:t>
      </w:r>
      <w:r w:rsidRPr="009E61D6">
        <w:rPr>
          <w:rFonts w:ascii="Arial" w:hAnsi="Arial"/>
          <w:sz w:val="26"/>
          <w:szCs w:val="26"/>
          <w:lang w:val="kk-KZ"/>
        </w:rPr>
        <w:t xml:space="preserve"> тестілеуден өту үшін ұсынылған промокодты кан</w:t>
      </w:r>
      <w:r w:rsidR="002A219F">
        <w:rPr>
          <w:rFonts w:ascii="Arial" w:hAnsi="Arial"/>
          <w:sz w:val="26"/>
          <w:szCs w:val="26"/>
          <w:lang w:val="kk-KZ"/>
        </w:rPr>
        <w:t xml:space="preserve">дидат жеке өзі пайдалануы тиіс. </w:t>
      </w:r>
      <w:r w:rsidR="00607856" w:rsidRPr="00607856">
        <w:rPr>
          <w:rFonts w:ascii="Arial" w:hAnsi="Arial"/>
          <w:sz w:val="26"/>
          <w:szCs w:val="26"/>
          <w:lang w:val="kk-KZ"/>
        </w:rPr>
        <w:t>Үміткер тиісті сертификат алғаннан кейін іріктеуге қатысу үшін тіркеуді аяқтай алады.</w:t>
      </w:r>
      <w:r w:rsidR="00607856">
        <w:rPr>
          <w:rFonts w:ascii="Arial" w:hAnsi="Arial"/>
          <w:sz w:val="26"/>
          <w:szCs w:val="26"/>
          <w:lang w:val="kk-KZ"/>
        </w:rPr>
        <w:t xml:space="preserve"> </w:t>
      </w:r>
      <w:r w:rsidRPr="009E61D6">
        <w:rPr>
          <w:rFonts w:ascii="Arial" w:hAnsi="Arial"/>
          <w:sz w:val="26"/>
          <w:szCs w:val="26"/>
          <w:lang w:val="kk-KZ"/>
        </w:rPr>
        <w:t xml:space="preserve">Сертификат беру мерзімі </w:t>
      </w:r>
      <w:r w:rsidR="002A219F">
        <w:rPr>
          <w:rFonts w:ascii="Arial" w:hAnsi="Arial"/>
          <w:sz w:val="26"/>
          <w:szCs w:val="26"/>
          <w:lang w:val="kk-KZ"/>
        </w:rPr>
        <w:t>–</w:t>
      </w:r>
      <w:r w:rsidRPr="009E61D6">
        <w:rPr>
          <w:rFonts w:ascii="Arial" w:hAnsi="Arial"/>
          <w:sz w:val="26"/>
          <w:szCs w:val="26"/>
          <w:lang w:val="kk-KZ"/>
        </w:rPr>
        <w:t xml:space="preserve"> 2-</w:t>
      </w:r>
      <w:r w:rsidR="0079541C">
        <w:rPr>
          <w:rFonts w:ascii="Arial" w:hAnsi="Arial"/>
          <w:sz w:val="26"/>
          <w:szCs w:val="26"/>
          <w:lang w:val="kk-KZ"/>
        </w:rPr>
        <w:t>7 жұмыс күні</w:t>
      </w:r>
      <w:r w:rsidR="0079541C" w:rsidRPr="00385540">
        <w:rPr>
          <w:rFonts w:ascii="Arial" w:hAnsi="Arial"/>
          <w:sz w:val="26"/>
          <w:szCs w:val="26"/>
          <w:lang w:val="kk-KZ"/>
        </w:rPr>
        <w:t xml:space="preserve"> </w:t>
      </w:r>
      <w:r w:rsidR="0079541C">
        <w:rPr>
          <w:rFonts w:ascii="Arial" w:hAnsi="Arial"/>
          <w:sz w:val="26"/>
          <w:szCs w:val="26"/>
          <w:lang w:val="kk-KZ"/>
        </w:rPr>
        <w:t>аралығын құрайды</w:t>
      </w:r>
      <w:r w:rsidRPr="009E61D6">
        <w:rPr>
          <w:rFonts w:ascii="Arial" w:hAnsi="Arial"/>
          <w:sz w:val="26"/>
          <w:szCs w:val="26"/>
          <w:lang w:val="kk-KZ"/>
        </w:rPr>
        <w:t>.</w:t>
      </w:r>
    </w:p>
    <w:p w:rsidR="009E61D6" w:rsidRDefault="009E61D6" w:rsidP="009E61D6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</w:p>
    <w:p w:rsidR="00D34935" w:rsidRDefault="00D34935" w:rsidP="002D6DFD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</w:p>
    <w:p w:rsidR="00857C4D" w:rsidRPr="00A4573C" w:rsidRDefault="00A4573C" w:rsidP="00A4573C">
      <w:pPr>
        <w:spacing w:after="0" w:line="288" w:lineRule="auto"/>
        <w:ind w:firstLine="567"/>
        <w:jc w:val="both"/>
        <w:rPr>
          <w:rFonts w:ascii="Arial" w:hAnsi="Arial"/>
          <w:b/>
          <w:sz w:val="26"/>
          <w:szCs w:val="26"/>
          <w:lang w:val="kk-KZ"/>
        </w:rPr>
      </w:pPr>
      <w:r>
        <w:rPr>
          <w:rFonts w:ascii="Arial" w:hAnsi="Arial"/>
          <w:b/>
          <w:sz w:val="26"/>
          <w:szCs w:val="26"/>
          <w:lang w:val="kk-KZ"/>
        </w:rPr>
        <w:t>Т</w:t>
      </w:r>
      <w:r w:rsidRPr="00A4573C">
        <w:rPr>
          <w:rFonts w:ascii="Arial" w:hAnsi="Arial"/>
          <w:b/>
          <w:sz w:val="26"/>
          <w:szCs w:val="26"/>
          <w:lang w:val="kk-KZ"/>
        </w:rPr>
        <w:t>естілеу</w:t>
      </w:r>
      <w:r>
        <w:rPr>
          <w:rFonts w:ascii="Arial" w:hAnsi="Arial"/>
          <w:b/>
          <w:sz w:val="26"/>
          <w:szCs w:val="26"/>
          <w:lang w:val="kk-KZ"/>
        </w:rPr>
        <w:t xml:space="preserve"> – </w:t>
      </w:r>
      <w:r w:rsidRPr="00A4573C">
        <w:rPr>
          <w:rFonts w:ascii="Arial" w:hAnsi="Arial"/>
          <w:b/>
          <w:sz w:val="26"/>
          <w:szCs w:val="26"/>
          <w:lang w:val="kk-KZ"/>
        </w:rPr>
        <w:t>Мәтіндік ақпаратпен жұмыс істеу қабілеттерін бағалау</w:t>
      </w:r>
      <w:r>
        <w:rPr>
          <w:rFonts w:ascii="Arial" w:hAnsi="Arial"/>
          <w:b/>
          <w:sz w:val="26"/>
          <w:szCs w:val="26"/>
          <w:lang w:val="kk-KZ"/>
        </w:rPr>
        <w:t>ға</w:t>
      </w:r>
      <w:r w:rsidRPr="00A4573C">
        <w:rPr>
          <w:rFonts w:ascii="Arial" w:hAnsi="Arial"/>
          <w:b/>
          <w:sz w:val="26"/>
          <w:szCs w:val="26"/>
          <w:lang w:val="kk-KZ"/>
        </w:rPr>
        <w:t xml:space="preserve"> </w:t>
      </w:r>
      <w:r w:rsidR="00857C4D" w:rsidRPr="00A4573C">
        <w:rPr>
          <w:rFonts w:ascii="Arial" w:hAnsi="Arial"/>
          <w:b/>
          <w:sz w:val="26"/>
          <w:szCs w:val="26"/>
          <w:lang w:val="kk-KZ"/>
        </w:rPr>
        <w:t>қалай жазылуға болады?</w:t>
      </w:r>
    </w:p>
    <w:p w:rsidR="00857C4D" w:rsidRPr="00857C4D" w:rsidRDefault="00A4573C" w:rsidP="00A4573C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  <w:r>
        <w:rPr>
          <w:rFonts w:ascii="Arial" w:hAnsi="Arial"/>
          <w:sz w:val="26"/>
          <w:szCs w:val="26"/>
          <w:lang w:val="kk-KZ"/>
        </w:rPr>
        <w:t>Тестілеу</w:t>
      </w:r>
      <w:r w:rsidR="00385540">
        <w:rPr>
          <w:rFonts w:ascii="Arial" w:hAnsi="Arial"/>
          <w:sz w:val="26"/>
          <w:szCs w:val="26"/>
          <w:lang w:val="kk-KZ"/>
        </w:rPr>
        <w:t>дің бірінші блогы</w:t>
      </w:r>
      <w:r>
        <w:rPr>
          <w:rFonts w:ascii="Arial" w:hAnsi="Arial"/>
          <w:sz w:val="26"/>
          <w:szCs w:val="26"/>
          <w:lang w:val="kk-KZ"/>
        </w:rPr>
        <w:t xml:space="preserve"> – </w:t>
      </w:r>
      <w:r w:rsidR="00385540" w:rsidRPr="00385540">
        <w:rPr>
          <w:rFonts w:ascii="Arial" w:hAnsi="Arial"/>
          <w:sz w:val="26"/>
          <w:szCs w:val="26"/>
          <w:lang w:val="kk-KZ"/>
        </w:rPr>
        <w:t>«</w:t>
      </w:r>
      <w:r w:rsidR="00857C4D" w:rsidRPr="00857C4D">
        <w:rPr>
          <w:rFonts w:ascii="Arial" w:hAnsi="Arial"/>
          <w:sz w:val="26"/>
          <w:szCs w:val="26"/>
          <w:lang w:val="kk-KZ"/>
        </w:rPr>
        <w:t>Мәтіндік ақпаратпен жұмыс істеу қабілеттерін бағалауға» жазылу өтінімнің қабылданғанын растайтын хабарламаны алған сәттен бастап 2023 жылғы 30 қыркүйек сағат 23.59-ға дейін ашық болады.</w:t>
      </w:r>
      <w:r w:rsidR="00326DB2" w:rsidRPr="00326DB2">
        <w:rPr>
          <w:lang w:val="kk-KZ"/>
        </w:rPr>
        <w:t xml:space="preserve"> </w:t>
      </w:r>
      <w:r w:rsidR="00326DB2" w:rsidRPr="00326DB2">
        <w:rPr>
          <w:rFonts w:ascii="Arial" w:hAnsi="Arial"/>
          <w:sz w:val="26"/>
          <w:szCs w:val="26"/>
          <w:lang w:val="kk-KZ"/>
        </w:rPr>
        <w:t>Қатысушы ұсынылған нұсқалардан тестілеу уақытын таңдауы керек.</w:t>
      </w:r>
    </w:p>
    <w:p w:rsidR="00C107DE" w:rsidRDefault="00C107DE" w:rsidP="00D34935">
      <w:pPr>
        <w:spacing w:after="0" w:line="288" w:lineRule="auto"/>
        <w:ind w:firstLine="567"/>
        <w:jc w:val="both"/>
        <w:rPr>
          <w:rFonts w:ascii="Arial" w:hAnsi="Arial"/>
          <w:sz w:val="26"/>
          <w:szCs w:val="26"/>
          <w:lang w:val="kk-KZ"/>
        </w:rPr>
      </w:pPr>
    </w:p>
    <w:p w:rsidR="00C107DE" w:rsidRPr="00C107DE" w:rsidRDefault="00C107DE" w:rsidP="002D6DFD">
      <w:pPr>
        <w:spacing w:after="0" w:line="288" w:lineRule="auto"/>
        <w:ind w:firstLine="567"/>
        <w:jc w:val="both"/>
        <w:rPr>
          <w:rFonts w:ascii="Arial" w:hAnsi="Arial"/>
          <w:b/>
          <w:sz w:val="26"/>
          <w:szCs w:val="26"/>
          <w:lang w:val="kk-KZ"/>
        </w:rPr>
      </w:pPr>
      <w:r w:rsidRPr="00C107DE">
        <w:rPr>
          <w:rFonts w:ascii="Arial" w:hAnsi="Arial"/>
          <w:b/>
          <w:sz w:val="26"/>
          <w:szCs w:val="26"/>
          <w:lang w:val="kk-KZ"/>
        </w:rPr>
        <w:t>Кері байланыс</w:t>
      </w:r>
    </w:p>
    <w:p w:rsidR="002D6DFD" w:rsidRPr="002D1CD8" w:rsidRDefault="002D6DFD" w:rsidP="002D6DFD">
      <w:pPr>
        <w:spacing w:after="0" w:line="288" w:lineRule="auto"/>
        <w:ind w:firstLine="567"/>
        <w:jc w:val="both"/>
        <w:rPr>
          <w:rFonts w:ascii="Arial" w:eastAsia="Arial" w:hAnsi="Arial" w:cs="Arial"/>
          <w:sz w:val="26"/>
          <w:szCs w:val="26"/>
          <w:lang w:val="kk-KZ"/>
        </w:rPr>
      </w:pPr>
      <w:r w:rsidRPr="002D6DFD">
        <w:rPr>
          <w:rFonts w:ascii="Arial" w:hAnsi="Arial"/>
          <w:sz w:val="26"/>
          <w:szCs w:val="26"/>
          <w:lang w:val="kk-KZ"/>
        </w:rPr>
        <w:t>Тірке</w:t>
      </w:r>
      <w:r w:rsidR="00B80A47">
        <w:rPr>
          <w:rFonts w:ascii="Arial" w:hAnsi="Arial"/>
          <w:sz w:val="26"/>
          <w:szCs w:val="26"/>
          <w:lang w:val="kk-KZ"/>
        </w:rPr>
        <w:t>л</w:t>
      </w:r>
      <w:r w:rsidRPr="002D6DFD">
        <w:rPr>
          <w:rFonts w:ascii="Arial" w:hAnsi="Arial"/>
          <w:sz w:val="26"/>
          <w:szCs w:val="26"/>
          <w:lang w:val="kk-KZ"/>
        </w:rPr>
        <w:t xml:space="preserve">у </w:t>
      </w:r>
      <w:r w:rsidR="00B80A47">
        <w:rPr>
          <w:rFonts w:ascii="Arial" w:hAnsi="Arial"/>
          <w:sz w:val="26"/>
          <w:szCs w:val="26"/>
          <w:lang w:val="kk-KZ"/>
        </w:rPr>
        <w:t>барысында</w:t>
      </w:r>
      <w:r w:rsidRPr="002D6DFD">
        <w:rPr>
          <w:rFonts w:ascii="Arial" w:hAnsi="Arial"/>
          <w:sz w:val="26"/>
          <w:szCs w:val="26"/>
          <w:lang w:val="kk-KZ"/>
        </w:rPr>
        <w:t xml:space="preserve"> сұрақтар туынд</w:t>
      </w:r>
      <w:r w:rsidR="00B80A47">
        <w:rPr>
          <w:rFonts w:ascii="Arial" w:hAnsi="Arial"/>
          <w:sz w:val="26"/>
          <w:szCs w:val="26"/>
          <w:lang w:val="kk-KZ"/>
        </w:rPr>
        <w:t>аған жағдайда үміткер 24/7 жұмыс жасайтын</w:t>
      </w:r>
      <w:r w:rsidR="00A4573C" w:rsidRPr="00A4573C">
        <w:rPr>
          <w:rFonts w:ascii="Arial" w:hAnsi="Arial"/>
          <w:b/>
          <w:bCs/>
          <w:sz w:val="26"/>
          <w:szCs w:val="26"/>
          <w:lang w:val="kk-KZ"/>
        </w:rPr>
        <w:t xml:space="preserve"> </w:t>
      </w:r>
      <w:r w:rsidR="00A4573C" w:rsidRPr="00A4573C">
        <w:rPr>
          <w:rFonts w:ascii="Arial" w:hAnsi="Arial"/>
          <w:bCs/>
          <w:sz w:val="26"/>
          <w:szCs w:val="26"/>
          <w:lang w:val="kk-KZ"/>
        </w:rPr>
        <w:t>pkrezerv.gov.kz</w:t>
      </w:r>
      <w:r w:rsidR="00B80A47" w:rsidRPr="002D6DFD">
        <w:rPr>
          <w:rFonts w:ascii="Arial" w:hAnsi="Arial"/>
          <w:sz w:val="26"/>
          <w:szCs w:val="26"/>
          <w:lang w:val="kk-KZ"/>
        </w:rPr>
        <w:t xml:space="preserve"> </w:t>
      </w:r>
      <w:r w:rsidR="00A4573C">
        <w:rPr>
          <w:rFonts w:ascii="Arial" w:hAnsi="Arial"/>
          <w:sz w:val="26"/>
          <w:szCs w:val="26"/>
          <w:lang w:val="kk-KZ"/>
        </w:rPr>
        <w:t xml:space="preserve">сайтындағы </w:t>
      </w:r>
      <w:r w:rsidR="00A4573C" w:rsidRPr="00A4573C">
        <w:rPr>
          <w:rFonts w:ascii="Arial" w:hAnsi="Arial"/>
          <w:sz w:val="26"/>
          <w:szCs w:val="26"/>
          <w:lang w:val="kk-KZ"/>
        </w:rPr>
        <w:t xml:space="preserve">Jivo </w:t>
      </w:r>
      <w:r w:rsidR="00A4573C">
        <w:rPr>
          <w:rFonts w:ascii="Arial" w:hAnsi="Arial"/>
          <w:sz w:val="26"/>
          <w:szCs w:val="26"/>
          <w:lang w:val="kk-KZ"/>
        </w:rPr>
        <w:t xml:space="preserve">сайт немесе </w:t>
      </w:r>
      <w:r w:rsidRPr="002D6DFD">
        <w:rPr>
          <w:rFonts w:ascii="Arial" w:hAnsi="Arial"/>
          <w:sz w:val="26"/>
          <w:szCs w:val="26"/>
          <w:lang w:val="kk-KZ"/>
        </w:rPr>
        <w:t>+7708 096 70 70</w:t>
      </w:r>
      <w:r>
        <w:rPr>
          <w:rFonts w:ascii="Arial" w:hAnsi="Arial"/>
          <w:sz w:val="26"/>
          <w:szCs w:val="26"/>
          <w:lang w:val="kk-KZ"/>
        </w:rPr>
        <w:t xml:space="preserve"> </w:t>
      </w:r>
      <w:r w:rsidRPr="002D6DFD">
        <w:rPr>
          <w:rFonts w:ascii="Arial" w:hAnsi="Arial"/>
          <w:sz w:val="26"/>
          <w:szCs w:val="26"/>
          <w:lang w:val="kk-KZ"/>
        </w:rPr>
        <w:t>нөмір бойынша қолдау</w:t>
      </w:r>
      <w:r w:rsidR="00B80A47">
        <w:rPr>
          <w:rFonts w:ascii="Arial" w:hAnsi="Arial"/>
          <w:sz w:val="26"/>
          <w:szCs w:val="26"/>
          <w:lang w:val="kk-KZ"/>
        </w:rPr>
        <w:t xml:space="preserve"> қызметі</w:t>
      </w:r>
      <w:r w:rsidR="004C18E9">
        <w:rPr>
          <w:rFonts w:ascii="Arial" w:hAnsi="Arial"/>
          <w:sz w:val="26"/>
          <w:szCs w:val="26"/>
          <w:lang w:val="kk-KZ"/>
        </w:rPr>
        <w:t>не</w:t>
      </w:r>
      <w:r w:rsidR="00A4573C">
        <w:rPr>
          <w:rFonts w:ascii="Arial" w:hAnsi="Arial"/>
          <w:sz w:val="26"/>
          <w:szCs w:val="26"/>
          <w:lang w:val="kk-KZ"/>
        </w:rPr>
        <w:t>, сондай-ақ</w:t>
      </w:r>
      <w:r w:rsidR="002D1CD8" w:rsidRPr="002D1CD8">
        <w:rPr>
          <w:rFonts w:ascii="Arial" w:hAnsi="Arial"/>
          <w:sz w:val="26"/>
          <w:szCs w:val="26"/>
          <w:lang w:val="kk-KZ"/>
        </w:rPr>
        <w:t xml:space="preserve"> info@pkrezrv.gov.kz </w:t>
      </w:r>
      <w:r w:rsidR="00B80A47">
        <w:rPr>
          <w:rFonts w:ascii="Arial" w:hAnsi="Arial"/>
          <w:sz w:val="26"/>
          <w:szCs w:val="26"/>
          <w:lang w:val="kk-KZ"/>
        </w:rPr>
        <w:t>электронды</w:t>
      </w:r>
      <w:r w:rsidR="00001B76">
        <w:rPr>
          <w:rFonts w:ascii="Arial" w:hAnsi="Arial"/>
          <w:sz w:val="26"/>
          <w:szCs w:val="26"/>
          <w:lang w:val="kk-KZ"/>
        </w:rPr>
        <w:t>қ</w:t>
      </w:r>
      <w:r w:rsidR="00B80A47">
        <w:rPr>
          <w:rFonts w:ascii="Arial" w:hAnsi="Arial"/>
          <w:sz w:val="26"/>
          <w:szCs w:val="26"/>
          <w:lang w:val="kk-KZ"/>
        </w:rPr>
        <w:t xml:space="preserve"> поштасына хат жолдау арқылы </w:t>
      </w:r>
      <w:r w:rsidR="00B80A47" w:rsidRPr="002D6DFD">
        <w:rPr>
          <w:rFonts w:ascii="Arial" w:hAnsi="Arial"/>
          <w:sz w:val="26"/>
          <w:szCs w:val="26"/>
          <w:lang w:val="kk-KZ"/>
        </w:rPr>
        <w:t>жүгіне алады</w:t>
      </w:r>
      <w:r w:rsidR="00B80A47">
        <w:rPr>
          <w:rFonts w:ascii="Arial" w:hAnsi="Arial"/>
          <w:sz w:val="26"/>
          <w:szCs w:val="26"/>
          <w:lang w:val="kk-KZ"/>
        </w:rPr>
        <w:t>.</w:t>
      </w:r>
    </w:p>
    <w:p w:rsidR="002D6DFD" w:rsidRPr="002D1CD8" w:rsidRDefault="002D6DFD" w:rsidP="002D6DFD">
      <w:pPr>
        <w:spacing w:after="0" w:line="288" w:lineRule="auto"/>
        <w:ind w:firstLine="567"/>
        <w:jc w:val="both"/>
        <w:rPr>
          <w:rFonts w:ascii="Arial" w:eastAsia="Arial" w:hAnsi="Arial" w:cs="Arial"/>
          <w:sz w:val="26"/>
          <w:szCs w:val="26"/>
          <w:lang w:val="kk-KZ"/>
        </w:rPr>
      </w:pPr>
    </w:p>
    <w:p w:rsidR="002D6DFD" w:rsidRDefault="002D6DFD" w:rsidP="002D6DFD">
      <w:pPr>
        <w:spacing w:after="0" w:line="288" w:lineRule="auto"/>
        <w:ind w:firstLine="567"/>
        <w:jc w:val="righ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ҚР</w:t>
      </w:r>
      <w:r w:rsidR="004C18E9">
        <w:rPr>
          <w:rFonts w:ascii="Arial" w:hAnsi="Arial"/>
          <w:b/>
          <w:bCs/>
          <w:sz w:val="26"/>
          <w:szCs w:val="26"/>
        </w:rPr>
        <w:t xml:space="preserve"> МҚІА </w:t>
      </w:r>
      <w:r w:rsidR="004C18E9">
        <w:rPr>
          <w:rFonts w:ascii="Arial" w:hAnsi="Arial"/>
          <w:b/>
          <w:bCs/>
          <w:sz w:val="26"/>
          <w:szCs w:val="26"/>
          <w:lang w:val="kk-KZ"/>
        </w:rPr>
        <w:t>Б</w:t>
      </w:r>
      <w:proofErr w:type="spellStart"/>
      <w:r>
        <w:rPr>
          <w:rFonts w:ascii="Arial" w:hAnsi="Arial"/>
          <w:b/>
          <w:bCs/>
          <w:sz w:val="26"/>
          <w:szCs w:val="26"/>
        </w:rPr>
        <w:t>аспасөз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</w:t>
      </w:r>
      <w:proofErr w:type="spellStart"/>
      <w:r>
        <w:rPr>
          <w:rFonts w:ascii="Arial" w:hAnsi="Arial"/>
          <w:b/>
          <w:bCs/>
          <w:sz w:val="26"/>
          <w:szCs w:val="26"/>
        </w:rPr>
        <w:t>қызметі</w:t>
      </w:r>
      <w:proofErr w:type="spellEnd"/>
    </w:p>
    <w:p w:rsidR="002D6DFD" w:rsidRDefault="002D6DFD" w:rsidP="002D6DFD">
      <w:pPr>
        <w:spacing w:after="0" w:line="288" w:lineRule="auto"/>
        <w:ind w:firstLine="567"/>
        <w:jc w:val="right"/>
        <w:rPr>
          <w:rFonts w:ascii="Arial" w:eastAsia="Arial" w:hAnsi="Arial" w:cs="Arial"/>
          <w:b/>
          <w:bCs/>
          <w:sz w:val="26"/>
          <w:szCs w:val="26"/>
        </w:rPr>
      </w:pPr>
    </w:p>
    <w:p w:rsidR="00350D9F" w:rsidRPr="00581246" w:rsidRDefault="00350D9F" w:rsidP="00350D9F">
      <w:pPr>
        <w:spacing w:after="0" w:line="288" w:lineRule="auto"/>
        <w:ind w:firstLine="567"/>
        <w:jc w:val="right"/>
        <w:rPr>
          <w:rFonts w:ascii="Arial" w:hAnsi="Arial" w:cs="Arial"/>
          <w:sz w:val="26"/>
          <w:szCs w:val="26"/>
          <w:lang w:val="en-US"/>
        </w:rPr>
      </w:pPr>
    </w:p>
    <w:p w:rsidR="00350D9F" w:rsidRPr="00581246" w:rsidRDefault="00350D9F" w:rsidP="00581246">
      <w:pPr>
        <w:spacing w:after="0" w:line="288" w:lineRule="auto"/>
        <w:ind w:firstLine="567"/>
        <w:jc w:val="right"/>
        <w:rPr>
          <w:rFonts w:ascii="Arial" w:hAnsi="Arial" w:cs="Arial"/>
          <w:sz w:val="26"/>
          <w:szCs w:val="26"/>
          <w:lang w:val="en-US"/>
        </w:rPr>
      </w:pPr>
    </w:p>
    <w:sectPr w:rsidR="00350D9F" w:rsidRPr="00581246" w:rsidSect="00BC6B9E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1A"/>
    <w:rsid w:val="00001B76"/>
    <w:rsid w:val="0009747D"/>
    <w:rsid w:val="000A2E30"/>
    <w:rsid w:val="000B7F03"/>
    <w:rsid w:val="00127AE8"/>
    <w:rsid w:val="001447CC"/>
    <w:rsid w:val="001A5BA2"/>
    <w:rsid w:val="001D4CF2"/>
    <w:rsid w:val="0025681A"/>
    <w:rsid w:val="00272EE1"/>
    <w:rsid w:val="002A219F"/>
    <w:rsid w:val="002D1CD8"/>
    <w:rsid w:val="002D6DFD"/>
    <w:rsid w:val="002F4AFE"/>
    <w:rsid w:val="002F6707"/>
    <w:rsid w:val="00326DB2"/>
    <w:rsid w:val="00350D9F"/>
    <w:rsid w:val="003536BC"/>
    <w:rsid w:val="00355C39"/>
    <w:rsid w:val="00385540"/>
    <w:rsid w:val="0038588F"/>
    <w:rsid w:val="00402527"/>
    <w:rsid w:val="00440BC3"/>
    <w:rsid w:val="004511AA"/>
    <w:rsid w:val="004634AB"/>
    <w:rsid w:val="004C18E9"/>
    <w:rsid w:val="004C4D19"/>
    <w:rsid w:val="004C5684"/>
    <w:rsid w:val="004F53CE"/>
    <w:rsid w:val="00516C07"/>
    <w:rsid w:val="00575383"/>
    <w:rsid w:val="00576C35"/>
    <w:rsid w:val="00581246"/>
    <w:rsid w:val="00585D29"/>
    <w:rsid w:val="005A2AB7"/>
    <w:rsid w:val="005B1218"/>
    <w:rsid w:val="005B1DE3"/>
    <w:rsid w:val="005B4290"/>
    <w:rsid w:val="005C74F2"/>
    <w:rsid w:val="00607856"/>
    <w:rsid w:val="00656A66"/>
    <w:rsid w:val="00657BB0"/>
    <w:rsid w:val="00667DEC"/>
    <w:rsid w:val="006B5C80"/>
    <w:rsid w:val="006B5D2A"/>
    <w:rsid w:val="006C3450"/>
    <w:rsid w:val="006D186B"/>
    <w:rsid w:val="007007E8"/>
    <w:rsid w:val="007124E7"/>
    <w:rsid w:val="00722B9F"/>
    <w:rsid w:val="00730BB5"/>
    <w:rsid w:val="00751DEB"/>
    <w:rsid w:val="00760D49"/>
    <w:rsid w:val="007740C9"/>
    <w:rsid w:val="007765E4"/>
    <w:rsid w:val="0078233E"/>
    <w:rsid w:val="0079541C"/>
    <w:rsid w:val="00857C4D"/>
    <w:rsid w:val="008C4900"/>
    <w:rsid w:val="008D663C"/>
    <w:rsid w:val="008E486B"/>
    <w:rsid w:val="009644F7"/>
    <w:rsid w:val="00990C8D"/>
    <w:rsid w:val="009E2E87"/>
    <w:rsid w:val="009E61D6"/>
    <w:rsid w:val="009F1BAC"/>
    <w:rsid w:val="00A0501C"/>
    <w:rsid w:val="00A4573C"/>
    <w:rsid w:val="00A57BEC"/>
    <w:rsid w:val="00AF1B2E"/>
    <w:rsid w:val="00B430A4"/>
    <w:rsid w:val="00B642FF"/>
    <w:rsid w:val="00B80A47"/>
    <w:rsid w:val="00BA5526"/>
    <w:rsid w:val="00BA5DF8"/>
    <w:rsid w:val="00BC6B9E"/>
    <w:rsid w:val="00C107DE"/>
    <w:rsid w:val="00C95B93"/>
    <w:rsid w:val="00CA0A9F"/>
    <w:rsid w:val="00CB1AFB"/>
    <w:rsid w:val="00CC602A"/>
    <w:rsid w:val="00CF61A3"/>
    <w:rsid w:val="00D01F8A"/>
    <w:rsid w:val="00D27351"/>
    <w:rsid w:val="00D27454"/>
    <w:rsid w:val="00D34935"/>
    <w:rsid w:val="00D4103B"/>
    <w:rsid w:val="00D7373F"/>
    <w:rsid w:val="00E06ADA"/>
    <w:rsid w:val="00E20DB4"/>
    <w:rsid w:val="00E358DB"/>
    <w:rsid w:val="00E606C1"/>
    <w:rsid w:val="00E8609B"/>
    <w:rsid w:val="00EB4E52"/>
    <w:rsid w:val="00EE32F1"/>
    <w:rsid w:val="00F31E4C"/>
    <w:rsid w:val="00F45461"/>
    <w:rsid w:val="00F56936"/>
    <w:rsid w:val="00F62FFB"/>
    <w:rsid w:val="00F71C01"/>
    <w:rsid w:val="00F814C8"/>
    <w:rsid w:val="00F8226B"/>
    <w:rsid w:val="00F846E0"/>
    <w:rsid w:val="00FB368A"/>
    <w:rsid w:val="00F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D6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6D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D6DFD"/>
  </w:style>
  <w:style w:type="paragraph" w:styleId="a3">
    <w:name w:val="Balloon Text"/>
    <w:basedOn w:val="a"/>
    <w:link w:val="a4"/>
    <w:uiPriority w:val="99"/>
    <w:semiHidden/>
    <w:unhideWhenUsed/>
    <w:rsid w:val="00D2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D6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6D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2D6DFD"/>
  </w:style>
  <w:style w:type="paragraph" w:styleId="a3">
    <w:name w:val="Balloon Text"/>
    <w:basedOn w:val="a"/>
    <w:link w:val="a4"/>
    <w:uiPriority w:val="99"/>
    <w:semiHidden/>
    <w:unhideWhenUsed/>
    <w:rsid w:val="00D2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5E49-91D7-4EE7-A6E8-E4296FCB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Gauhar Erkanatkyzy</dc:creator>
  <cp:lastModifiedBy>Gauhar Erkanatkyzy</cp:lastModifiedBy>
  <cp:revision>6</cp:revision>
  <cp:lastPrinted>2023-08-29T11:57:00Z</cp:lastPrinted>
  <dcterms:created xsi:type="dcterms:W3CDTF">2023-08-29T09:20:00Z</dcterms:created>
  <dcterms:modified xsi:type="dcterms:W3CDTF">2023-08-29T14:23:00Z</dcterms:modified>
</cp:coreProperties>
</file>